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D482" w14:textId="77777777" w:rsidR="00806DE7" w:rsidRPr="001F52A3" w:rsidRDefault="018CAAEF" w:rsidP="018CAAEF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18CAAEF">
        <w:rPr>
          <w:rFonts w:ascii="Times New Roman" w:hAnsi="Times New Roman"/>
          <w:b/>
          <w:bCs/>
          <w:sz w:val="24"/>
          <w:szCs w:val="24"/>
          <w:lang w:val="pl-PL"/>
        </w:rPr>
        <w:t>Uchwała Rady Programowej</w:t>
      </w:r>
    </w:p>
    <w:p w14:paraId="0C97607D" w14:textId="77777777" w:rsidR="00806DE7" w:rsidRPr="001F52A3" w:rsidRDefault="018CAAEF" w:rsidP="018CAAEF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18CAAEF">
        <w:rPr>
          <w:rFonts w:ascii="Times New Roman" w:hAnsi="Times New Roman"/>
          <w:b/>
          <w:bCs/>
          <w:sz w:val="24"/>
          <w:szCs w:val="24"/>
          <w:lang w:val="pl-PL"/>
        </w:rPr>
        <w:t>Stowarzyszenia Rozwoju Wsi Świętokrzyskiej</w:t>
      </w:r>
    </w:p>
    <w:p w14:paraId="265D460C" w14:textId="5CF9E471" w:rsidR="00806DE7" w:rsidRPr="001F52A3" w:rsidRDefault="018CAAEF" w:rsidP="018CAAEF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18CAAEF">
        <w:rPr>
          <w:rFonts w:ascii="Times New Roman" w:hAnsi="Times New Roman"/>
          <w:b/>
          <w:bCs/>
          <w:sz w:val="24"/>
          <w:szCs w:val="24"/>
          <w:lang w:val="pl-PL"/>
        </w:rPr>
        <w:t xml:space="preserve">nr </w:t>
      </w:r>
      <w:r w:rsidR="00B560E9">
        <w:rPr>
          <w:rFonts w:ascii="Times New Roman" w:hAnsi="Times New Roman"/>
          <w:b/>
          <w:bCs/>
          <w:sz w:val="24"/>
          <w:szCs w:val="24"/>
          <w:lang w:val="pl-PL"/>
        </w:rPr>
        <w:t>19</w:t>
      </w:r>
      <w:r w:rsidRPr="018CAAEF">
        <w:rPr>
          <w:rFonts w:ascii="Times New Roman" w:hAnsi="Times New Roman"/>
          <w:b/>
          <w:bCs/>
          <w:sz w:val="24"/>
          <w:szCs w:val="24"/>
          <w:lang w:val="pl-PL"/>
        </w:rPr>
        <w:t>/20</w:t>
      </w:r>
      <w:r w:rsidR="00C358EE">
        <w:rPr>
          <w:rFonts w:ascii="Times New Roman" w:hAnsi="Times New Roman"/>
          <w:b/>
          <w:bCs/>
          <w:sz w:val="24"/>
          <w:szCs w:val="24"/>
          <w:lang w:val="pl-PL"/>
        </w:rPr>
        <w:t>2</w:t>
      </w:r>
      <w:r w:rsidR="00B560E9">
        <w:rPr>
          <w:rFonts w:ascii="Times New Roman" w:hAnsi="Times New Roman"/>
          <w:b/>
          <w:bCs/>
          <w:sz w:val="24"/>
          <w:szCs w:val="24"/>
          <w:lang w:val="pl-PL"/>
        </w:rPr>
        <w:t>1</w:t>
      </w:r>
    </w:p>
    <w:p w14:paraId="6354FB65" w14:textId="41F1A10F" w:rsidR="00806DE7" w:rsidRPr="001F52A3" w:rsidRDefault="018CAAEF" w:rsidP="00C358E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18CAAEF">
        <w:rPr>
          <w:rFonts w:ascii="Times New Roman" w:hAnsi="Times New Roman"/>
          <w:b/>
          <w:bCs/>
          <w:sz w:val="24"/>
          <w:szCs w:val="24"/>
          <w:lang w:val="pl-PL"/>
        </w:rPr>
        <w:t xml:space="preserve">z dnia </w:t>
      </w:r>
      <w:r w:rsidR="00C358EE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="00B560E9">
        <w:rPr>
          <w:rFonts w:ascii="Times New Roman" w:hAnsi="Times New Roman"/>
          <w:b/>
          <w:bCs/>
          <w:sz w:val="24"/>
          <w:szCs w:val="24"/>
          <w:lang w:val="pl-PL"/>
        </w:rPr>
        <w:t>7 czerwca</w:t>
      </w:r>
      <w:r w:rsidRPr="018CAAEF">
        <w:rPr>
          <w:rFonts w:ascii="Times New Roman" w:hAnsi="Times New Roman"/>
          <w:b/>
          <w:bCs/>
          <w:sz w:val="24"/>
          <w:szCs w:val="24"/>
          <w:lang w:val="pl-PL"/>
        </w:rPr>
        <w:t xml:space="preserve"> 20</w:t>
      </w:r>
      <w:r w:rsidR="00C358EE">
        <w:rPr>
          <w:rFonts w:ascii="Times New Roman" w:hAnsi="Times New Roman"/>
          <w:b/>
          <w:bCs/>
          <w:sz w:val="24"/>
          <w:szCs w:val="24"/>
          <w:lang w:val="pl-PL"/>
        </w:rPr>
        <w:t>2</w:t>
      </w:r>
      <w:r w:rsidR="00B560E9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="00551D6F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18CAAEF">
        <w:rPr>
          <w:rFonts w:ascii="Times New Roman" w:hAnsi="Times New Roman"/>
          <w:b/>
          <w:bCs/>
          <w:sz w:val="24"/>
          <w:szCs w:val="24"/>
          <w:lang w:val="pl-PL"/>
        </w:rPr>
        <w:t>r.</w:t>
      </w:r>
    </w:p>
    <w:p w14:paraId="04FBC57C" w14:textId="40F47ED5" w:rsidR="00806DE7" w:rsidRPr="001F52A3" w:rsidRDefault="3886761B" w:rsidP="3886761B">
      <w:pPr>
        <w:pStyle w:val="Akapitzlist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3886761B">
        <w:rPr>
          <w:rFonts w:ascii="Times New Roman" w:hAnsi="Times New Roman"/>
          <w:b/>
          <w:bCs/>
          <w:sz w:val="24"/>
          <w:szCs w:val="24"/>
          <w:lang w:val="pl-PL"/>
        </w:rPr>
        <w:t>w sprawie przyjęcia: kryteriów wyboru operacji/</w:t>
      </w:r>
      <w:proofErr w:type="spellStart"/>
      <w:r w:rsidRPr="3886761B">
        <w:rPr>
          <w:rFonts w:ascii="Times New Roman" w:hAnsi="Times New Roman"/>
          <w:b/>
          <w:bCs/>
          <w:sz w:val="24"/>
          <w:szCs w:val="24"/>
          <w:lang w:val="pl-PL"/>
        </w:rPr>
        <w:t>grantobiorców</w:t>
      </w:r>
      <w:proofErr w:type="spellEnd"/>
      <w:r w:rsidRPr="3886761B">
        <w:rPr>
          <w:rFonts w:ascii="Times New Roman" w:hAnsi="Times New Roman"/>
          <w:b/>
          <w:bCs/>
          <w:sz w:val="24"/>
          <w:szCs w:val="24"/>
          <w:lang w:val="pl-PL"/>
        </w:rPr>
        <w:t>, kryteriów zgodności z Lokalną Strategią Rozwoju na lata 2014-2020, minimalnych wymagań stawianych wnioskom o przyznanie pomocy/powierzenie grantu.</w:t>
      </w:r>
    </w:p>
    <w:p w14:paraId="49D3DA32" w14:textId="77777777" w:rsidR="00806DE7" w:rsidRPr="001F52A3" w:rsidRDefault="018CAAEF" w:rsidP="018CAAEF">
      <w:pPr>
        <w:tabs>
          <w:tab w:val="left" w:pos="-30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18CAAEF">
        <w:rPr>
          <w:rFonts w:ascii="Times New Roman" w:hAnsi="Times New Roman"/>
          <w:sz w:val="24"/>
          <w:szCs w:val="24"/>
          <w:lang w:val="pl-PL"/>
        </w:rPr>
        <w:t xml:space="preserve">Na podstawie § 21 ust. 10 lit. a Statutu Stowarzyszenia Rozwoju Wsi Świętokrzyskiej uchwala się co następuje: </w:t>
      </w:r>
    </w:p>
    <w:p w14:paraId="5F669A30" w14:textId="77777777" w:rsidR="00F74F73" w:rsidRPr="001F52A3" w:rsidRDefault="018CAAEF" w:rsidP="018CAAE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18CAAEF">
        <w:rPr>
          <w:rFonts w:ascii="Times New Roman" w:hAnsi="Times New Roman"/>
          <w:sz w:val="24"/>
          <w:szCs w:val="24"/>
          <w:lang w:val="pl-PL"/>
        </w:rPr>
        <w:t>§ 1</w:t>
      </w:r>
    </w:p>
    <w:p w14:paraId="5263F76C" w14:textId="4C7979F3" w:rsidR="009B2E26" w:rsidRDefault="009B2E26" w:rsidP="018CAAEF">
      <w:pPr>
        <w:pStyle w:val="Akapitzlist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Zatwierdza się kryteria wyboru operacji/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, kryteri</w:t>
      </w:r>
      <w:r w:rsidR="008A5015">
        <w:rPr>
          <w:rFonts w:ascii="Times New Roman" w:hAnsi="Times New Roman"/>
          <w:sz w:val="24"/>
          <w:szCs w:val="24"/>
          <w:lang w:val="pl-PL"/>
        </w:rPr>
        <w:t>a</w:t>
      </w:r>
      <w:r>
        <w:rPr>
          <w:rFonts w:ascii="Times New Roman" w:hAnsi="Times New Roman"/>
          <w:sz w:val="24"/>
          <w:szCs w:val="24"/>
          <w:lang w:val="pl-PL"/>
        </w:rPr>
        <w:t xml:space="preserve"> zgodności z Lokalną Strategią Rozwoju na lata 2014-2020, stanowiące </w:t>
      </w:r>
      <w:r w:rsidRPr="009B2E26">
        <w:rPr>
          <w:rFonts w:ascii="Times New Roman" w:hAnsi="Times New Roman"/>
          <w:i/>
          <w:iCs/>
          <w:sz w:val="24"/>
          <w:szCs w:val="24"/>
          <w:lang w:val="pl-PL"/>
        </w:rPr>
        <w:t xml:space="preserve">Załącznik nr </w:t>
      </w:r>
      <w:r w:rsidR="008A2F12">
        <w:rPr>
          <w:rFonts w:ascii="Times New Roman" w:hAnsi="Times New Roman"/>
          <w:i/>
          <w:iCs/>
          <w:sz w:val="24"/>
          <w:szCs w:val="24"/>
          <w:lang w:val="pl-PL"/>
        </w:rPr>
        <w:t>1</w:t>
      </w:r>
      <w:r>
        <w:rPr>
          <w:rFonts w:ascii="Times New Roman" w:hAnsi="Times New Roman"/>
          <w:sz w:val="24"/>
          <w:szCs w:val="24"/>
          <w:lang w:val="pl-PL"/>
        </w:rPr>
        <w:t xml:space="preserve"> do niniejszej Uchwały.</w:t>
      </w:r>
    </w:p>
    <w:p w14:paraId="0712C4E4" w14:textId="4D11613B" w:rsidR="009B2E26" w:rsidRDefault="00624DE9" w:rsidP="018CAAEF">
      <w:pPr>
        <w:pStyle w:val="Akapitzlist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Zatwierdza się minimalne wymagania stawiane wnioskom o przyznanie pomocy/powierzenie grantu, stanowiące </w:t>
      </w:r>
      <w:r w:rsidRPr="00624DE9">
        <w:rPr>
          <w:rFonts w:ascii="Times New Roman" w:hAnsi="Times New Roman"/>
          <w:i/>
          <w:iCs/>
          <w:sz w:val="24"/>
          <w:szCs w:val="24"/>
          <w:lang w:val="pl-PL"/>
        </w:rPr>
        <w:t xml:space="preserve">Załącznik nr </w:t>
      </w:r>
      <w:r w:rsidR="008A2F12">
        <w:rPr>
          <w:rFonts w:ascii="Times New Roman" w:hAnsi="Times New Roman"/>
          <w:i/>
          <w:iCs/>
          <w:sz w:val="24"/>
          <w:szCs w:val="24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 xml:space="preserve"> do niniejszej Uchwały.</w:t>
      </w:r>
    </w:p>
    <w:p w14:paraId="759A019A" w14:textId="14C12B4A" w:rsidR="00E170A7" w:rsidRDefault="018CAAEF" w:rsidP="018CAAE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18CAAEF">
        <w:rPr>
          <w:rFonts w:ascii="Times New Roman" w:hAnsi="Times New Roman"/>
          <w:sz w:val="24"/>
          <w:szCs w:val="24"/>
          <w:lang w:val="pl-PL"/>
        </w:rPr>
        <w:t>§ 2</w:t>
      </w:r>
    </w:p>
    <w:p w14:paraId="51A67BB7" w14:textId="1409C601" w:rsidR="00E170A7" w:rsidRDefault="018CAAEF" w:rsidP="018CAA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18CAAEF">
        <w:rPr>
          <w:rFonts w:ascii="Times New Roman" w:hAnsi="Times New Roman"/>
          <w:sz w:val="24"/>
          <w:szCs w:val="24"/>
          <w:lang w:val="pl-PL"/>
        </w:rPr>
        <w:t>Uchwała wchodzi w życie z chwilą podjęcia.</w:t>
      </w:r>
    </w:p>
    <w:p w14:paraId="55FDDADF" w14:textId="4B873715" w:rsidR="00E170A7" w:rsidRDefault="018CAAEF" w:rsidP="018CAAE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18CAAEF">
        <w:rPr>
          <w:rFonts w:ascii="Times New Roman" w:hAnsi="Times New Roman"/>
          <w:sz w:val="24"/>
          <w:szCs w:val="24"/>
          <w:lang w:val="pl-PL"/>
        </w:rPr>
        <w:t>§ 3</w:t>
      </w:r>
    </w:p>
    <w:p w14:paraId="1D58ED35" w14:textId="51C59C42" w:rsidR="00E170A7" w:rsidRDefault="018CAAEF" w:rsidP="018CAA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18CAAEF">
        <w:rPr>
          <w:rFonts w:ascii="Times New Roman" w:hAnsi="Times New Roman"/>
          <w:sz w:val="24"/>
          <w:szCs w:val="24"/>
          <w:lang w:val="pl-PL"/>
        </w:rPr>
        <w:t>Wykonanie uchwały powierza się Przewodniczącemu Rady.</w:t>
      </w:r>
    </w:p>
    <w:p w14:paraId="250862ED" w14:textId="77777777" w:rsidR="00C358EE" w:rsidRPr="00E170A7" w:rsidRDefault="00C358EE" w:rsidP="018CAA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235617E" w14:textId="77777777" w:rsidR="001F52A3" w:rsidRPr="001F52A3" w:rsidRDefault="001F52A3" w:rsidP="000464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  <w:sectPr w:rsidR="001F52A3" w:rsidRPr="001F52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113"/>
        <w:gridCol w:w="3431"/>
        <w:gridCol w:w="1134"/>
        <w:gridCol w:w="8647"/>
      </w:tblGrid>
      <w:tr w:rsidR="00A6033A" w:rsidRPr="00FD5D3A" w14:paraId="16818732" w14:textId="77777777" w:rsidTr="001F5D7A">
        <w:tc>
          <w:tcPr>
            <w:tcW w:w="14029" w:type="dxa"/>
            <w:gridSpan w:val="5"/>
            <w:shd w:val="clear" w:color="auto" w:fill="E7E6E6" w:themeFill="background2"/>
          </w:tcPr>
          <w:p w14:paraId="662AE434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A6033A" w:rsidRPr="00FD5D3A" w14:paraId="75393B98" w14:textId="77777777" w:rsidTr="001F5D7A">
        <w:tc>
          <w:tcPr>
            <w:tcW w:w="14029" w:type="dxa"/>
            <w:gridSpan w:val="5"/>
            <w:shd w:val="clear" w:color="auto" w:fill="E7E6E6" w:themeFill="background2"/>
          </w:tcPr>
          <w:p w14:paraId="022C36A6" w14:textId="77777777" w:rsidR="00A6033A" w:rsidRPr="00FD5D3A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A6033A" w:rsidRPr="001F52A3" w14:paraId="56CC9CC0" w14:textId="77777777" w:rsidTr="001F5D7A">
        <w:tc>
          <w:tcPr>
            <w:tcW w:w="817" w:type="dxa"/>
            <w:gridSpan w:val="2"/>
            <w:shd w:val="clear" w:color="auto" w:fill="E7E6E6" w:themeFill="background2"/>
          </w:tcPr>
          <w:p w14:paraId="2FB02664" w14:textId="77777777" w:rsidR="00A6033A" w:rsidRPr="001F52A3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31" w:type="dxa"/>
            <w:shd w:val="clear" w:color="auto" w:fill="E7E6E6" w:themeFill="background2"/>
          </w:tcPr>
          <w:p w14:paraId="13BD9197" w14:textId="77777777" w:rsidR="00A6033A" w:rsidRPr="001F52A3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9781" w:type="dxa"/>
            <w:gridSpan w:val="2"/>
            <w:shd w:val="clear" w:color="auto" w:fill="E7E6E6" w:themeFill="background2"/>
          </w:tcPr>
          <w:p w14:paraId="6A86F75D" w14:textId="77777777" w:rsidR="00A6033A" w:rsidRPr="001F52A3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Sposób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oceny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Uszczegółowienie</w:t>
            </w:r>
            <w:proofErr w:type="spellEnd"/>
          </w:p>
        </w:tc>
      </w:tr>
      <w:tr w:rsidR="00A6033A" w:rsidRPr="00FD5D3A" w14:paraId="42EADD4D" w14:textId="77777777" w:rsidTr="001F5D7A">
        <w:tc>
          <w:tcPr>
            <w:tcW w:w="14029" w:type="dxa"/>
            <w:gridSpan w:val="5"/>
            <w:shd w:val="clear" w:color="auto" w:fill="E7E6E6" w:themeFill="background2"/>
          </w:tcPr>
          <w:p w14:paraId="02A65628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Przedsięwzięcie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1.1.1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miejsca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pracy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243FF4B" w14:textId="77777777" w:rsidR="00A6033A" w:rsidRPr="001F52A3" w:rsidRDefault="00A6033A" w:rsidP="001F5D7A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tworzenia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nowych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miejsc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5A5B405" w14:textId="77777777" w:rsidR="00A6033A" w:rsidRPr="001F52A3" w:rsidRDefault="00A6033A" w:rsidP="001F5D7A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rozwoju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istniejących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przedsiębiorstw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0F7F126" w14:textId="77777777" w:rsidR="00A6033A" w:rsidRPr="001F52A3" w:rsidRDefault="00A6033A" w:rsidP="001F5D7A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wdrażania innowacyjnych rozwiązań w przedsiębiorstwach.</w:t>
            </w:r>
          </w:p>
        </w:tc>
      </w:tr>
      <w:tr w:rsidR="00A6033A" w:rsidRPr="00FD5D3A" w14:paraId="3075BD7D" w14:textId="77777777" w:rsidTr="001F5D7A">
        <w:trPr>
          <w:trHeight w:val="1283"/>
        </w:trPr>
        <w:tc>
          <w:tcPr>
            <w:tcW w:w="817" w:type="dxa"/>
            <w:gridSpan w:val="2"/>
          </w:tcPr>
          <w:p w14:paraId="4738AA0A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14:paraId="63E0297B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zwiększenia liczby miejsc pracy</w:t>
            </w:r>
          </w:p>
          <w:p w14:paraId="29A44A72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Max. liczba punktów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1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.</w:t>
            </w:r>
          </w:p>
        </w:tc>
        <w:tc>
          <w:tcPr>
            <w:tcW w:w="9781" w:type="dxa"/>
            <w:gridSpan w:val="2"/>
          </w:tcPr>
          <w:p w14:paraId="1EC8CD6F" w14:textId="77777777" w:rsidR="00A6033A" w:rsidRPr="001F52A3" w:rsidRDefault="00A6033A" w:rsidP="001F5D7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zakres operacji przewiduje utworzenie nie więcej niż jed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nego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etat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u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średniorocznie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187DE2E2" w14:textId="77777777" w:rsidR="00A6033A" w:rsidRPr="003F50C2" w:rsidRDefault="00A6033A" w:rsidP="001F5D7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zakres operacji przewiduje utworzenie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Pr="00F4005E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jednego 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etat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u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średniorocznie –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1 pkt.</w:t>
            </w:r>
          </w:p>
        </w:tc>
      </w:tr>
      <w:tr w:rsidR="00A6033A" w:rsidRPr="00FD5D3A" w14:paraId="5C8E6DC6" w14:textId="77777777" w:rsidTr="001F5D7A">
        <w:trPr>
          <w:trHeight w:val="3742"/>
        </w:trPr>
        <w:tc>
          <w:tcPr>
            <w:tcW w:w="817" w:type="dxa"/>
            <w:gridSpan w:val="2"/>
          </w:tcPr>
          <w:p w14:paraId="2FF31F88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14:paraId="1D0D63F3" w14:textId="77777777" w:rsidR="00A6033A" w:rsidRPr="00A82666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Wsparcie ludzi młodych w wejściu na rynek pracy</w:t>
            </w:r>
          </w:p>
          <w:p w14:paraId="25C015F4" w14:textId="77777777" w:rsidR="00A6033A" w:rsidRPr="00A82666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66">
              <w:rPr>
                <w:rFonts w:ascii="Times New Roman" w:hAnsi="Times New Roman"/>
                <w:sz w:val="24"/>
                <w:szCs w:val="24"/>
              </w:rPr>
              <w:t xml:space="preserve">Max.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</w:rPr>
              <w:t>liczba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</w:rPr>
              <w:t>punktów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</w:rPr>
              <w:t xml:space="preserve"> – 2.</w:t>
            </w:r>
          </w:p>
        </w:tc>
        <w:tc>
          <w:tcPr>
            <w:tcW w:w="9781" w:type="dxa"/>
            <w:gridSpan w:val="2"/>
          </w:tcPr>
          <w:p w14:paraId="5516FFB7" w14:textId="77777777" w:rsidR="00A6033A" w:rsidRPr="00A82666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Wnioskodawcą jest osoba, która w roku składania wniosku o przyznanie pomocy:</w:t>
            </w:r>
          </w:p>
          <w:p w14:paraId="6E5CF3A8" w14:textId="77777777" w:rsidR="00A6033A" w:rsidRPr="00A82666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ukończy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35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lat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 pkt.</w:t>
            </w:r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7EFC6E9C" w14:textId="77777777" w:rsidR="00A6033A" w:rsidRPr="00A82666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ukończy 25 lat i nie ukończy 35 lat - </w:t>
            </w: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352C5D2B" w14:textId="77777777" w:rsidR="00A6033A" w:rsidRPr="00A82666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ukończy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25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lat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</w:t>
            </w: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 pkt.</w:t>
            </w:r>
          </w:p>
          <w:p w14:paraId="01FF1643" w14:textId="77777777" w:rsidR="00A6033A" w:rsidRPr="00A82666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205C170" w14:textId="77777777" w:rsidR="00A6033A" w:rsidRPr="00A82666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Uwaga</w:t>
            </w:r>
            <w:proofErr w:type="spellEnd"/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21DAA8E7" w14:textId="77777777" w:rsidR="00A6033A" w:rsidRPr="00A82666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A6033A" w:rsidRPr="00FD5D3A" w14:paraId="4C9A9E32" w14:textId="77777777" w:rsidTr="001F5D7A">
        <w:trPr>
          <w:trHeight w:val="2608"/>
        </w:trPr>
        <w:tc>
          <w:tcPr>
            <w:tcW w:w="817" w:type="dxa"/>
            <w:gridSpan w:val="2"/>
          </w:tcPr>
          <w:p w14:paraId="5F16262F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1" w:type="dxa"/>
          </w:tcPr>
          <w:p w14:paraId="6FC3D06F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osób w trudnej sytuacji na rynku pracy ze względu na płeć</w:t>
            </w:r>
          </w:p>
          <w:p w14:paraId="462019BA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1.</w:t>
            </w:r>
          </w:p>
        </w:tc>
        <w:tc>
          <w:tcPr>
            <w:tcW w:w="9781" w:type="dxa"/>
            <w:gridSpan w:val="2"/>
            <w:vAlign w:val="center"/>
          </w:tcPr>
          <w:p w14:paraId="5887C185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Wnioskodawcą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jest:</w:t>
            </w:r>
          </w:p>
          <w:p w14:paraId="6B17FA0F" w14:textId="77777777" w:rsidR="00A6033A" w:rsidRPr="001F52A3" w:rsidRDefault="00A6033A" w:rsidP="001F5D7A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kobieta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1E0FD20" w14:textId="77777777" w:rsidR="00A6033A" w:rsidRPr="001F52A3" w:rsidRDefault="00A6033A" w:rsidP="001F5D7A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mężczyzna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 pkt.</w:t>
            </w:r>
          </w:p>
          <w:p w14:paraId="7F5B68D9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70D23DD2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</w:tr>
      <w:tr w:rsidR="00A6033A" w:rsidRPr="00FD5D3A" w14:paraId="71D37916" w14:textId="77777777" w:rsidTr="001F5D7A">
        <w:trPr>
          <w:trHeight w:val="3345"/>
        </w:trPr>
        <w:tc>
          <w:tcPr>
            <w:tcW w:w="817" w:type="dxa"/>
            <w:gridSpan w:val="2"/>
          </w:tcPr>
          <w:p w14:paraId="62B3B635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14:paraId="23620B7D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kobiet powracających na rynek pracy</w:t>
            </w:r>
          </w:p>
          <w:p w14:paraId="035F7409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– 2.</w:t>
            </w:r>
          </w:p>
        </w:tc>
        <w:tc>
          <w:tcPr>
            <w:tcW w:w="9781" w:type="dxa"/>
            <w:gridSpan w:val="2"/>
            <w:vAlign w:val="center"/>
          </w:tcPr>
          <w:p w14:paraId="7FF32487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Wnioskodawcą jest kobieta wychowująca dziecko, które w roku poprzedzającym składanie wniosków:</w:t>
            </w:r>
          </w:p>
          <w:p w14:paraId="2DCD5624" w14:textId="77777777" w:rsidR="00A6033A" w:rsidRPr="001F52A3" w:rsidRDefault="00A6033A" w:rsidP="001F5D7A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ukończyło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rok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życia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96E69BC" w14:textId="77777777" w:rsidR="00A6033A" w:rsidRPr="001F52A3" w:rsidRDefault="00A6033A" w:rsidP="001F5D7A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ukończyło pierwszego roku życia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5BDB3626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powyższych warunków otrzymują 0 pkt.</w:t>
            </w:r>
          </w:p>
          <w:p w14:paraId="03B93C61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Uwaga:</w:t>
            </w:r>
          </w:p>
          <w:p w14:paraId="744E1047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</w:tr>
      <w:tr w:rsidR="00A6033A" w:rsidRPr="00FD5D3A" w14:paraId="11C021FE" w14:textId="77777777" w:rsidTr="001F5D7A">
        <w:trPr>
          <w:trHeight w:val="3231"/>
        </w:trPr>
        <w:tc>
          <w:tcPr>
            <w:tcW w:w="817" w:type="dxa"/>
            <w:gridSpan w:val="2"/>
          </w:tcPr>
          <w:p w14:paraId="58D94697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31" w:type="dxa"/>
          </w:tcPr>
          <w:p w14:paraId="2275E39A" w14:textId="77777777" w:rsidR="00A6033A" w:rsidRPr="00A80E91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A80E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osób bezrobotnych</w:t>
            </w:r>
          </w:p>
          <w:p w14:paraId="1FA94F22" w14:textId="77777777" w:rsidR="00A6033A" w:rsidRPr="00C30371" w:rsidRDefault="00A6033A" w:rsidP="001F5D7A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1.</w:t>
            </w:r>
          </w:p>
        </w:tc>
        <w:tc>
          <w:tcPr>
            <w:tcW w:w="9781" w:type="dxa"/>
            <w:gridSpan w:val="2"/>
          </w:tcPr>
          <w:p w14:paraId="3D4D8A11" w14:textId="77777777" w:rsidR="00A6033A" w:rsidRPr="00F4005E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Wnioskodawcą -jest osoba, która w dniu składania wniosku o przyznanie pomocy była:</w:t>
            </w:r>
          </w:p>
          <w:p w14:paraId="62B68949" w14:textId="77777777" w:rsidR="00A6033A" w:rsidRPr="00F4005E" w:rsidRDefault="00A6033A" w:rsidP="001F5D7A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zarejestrowana jako bezrobotna nie dłużej niż rok - </w:t>
            </w:r>
            <w:r w:rsidRPr="00F400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FBDB0EE" w14:textId="77777777" w:rsidR="00A6033A" w:rsidRPr="00F4005E" w:rsidRDefault="00A6033A" w:rsidP="001F5D7A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zarejestrowana jako bezrobotna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co najmniej</w:t>
            </w: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rok - </w:t>
            </w:r>
            <w:r w:rsidRPr="00F400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7B395427" w14:textId="77777777" w:rsidR="00A6033A" w:rsidRPr="00F4005E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615E5720" w14:textId="77777777" w:rsidR="00A6033A" w:rsidRPr="00F4005E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7B41434F" w14:textId="77777777" w:rsidR="00A6033A" w:rsidRPr="00F4005E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</w:tr>
      <w:tr w:rsidR="00A6033A" w:rsidRPr="00FD5D3A" w14:paraId="52E8E106" w14:textId="77777777" w:rsidTr="001F5D7A">
        <w:trPr>
          <w:trHeight w:val="2568"/>
        </w:trPr>
        <w:tc>
          <w:tcPr>
            <w:tcW w:w="817" w:type="dxa"/>
            <w:gridSpan w:val="2"/>
          </w:tcPr>
          <w:p w14:paraId="12E4BD28" w14:textId="77777777" w:rsidR="00A6033A" w:rsidRPr="018CAAEF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</w:tcPr>
          <w:p w14:paraId="6C395DA1" w14:textId="77777777" w:rsidR="00A6033A" w:rsidRPr="00222765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Wsparcie osób po 50 roku życia</w:t>
            </w:r>
          </w:p>
          <w:p w14:paraId="6FC9C8DF" w14:textId="77777777" w:rsidR="00A6033A" w:rsidRPr="00222765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2.</w:t>
            </w:r>
          </w:p>
        </w:tc>
        <w:tc>
          <w:tcPr>
            <w:tcW w:w="9781" w:type="dxa"/>
            <w:gridSpan w:val="2"/>
            <w:vAlign w:val="center"/>
          </w:tcPr>
          <w:p w14:paraId="2B2BF5B2" w14:textId="77777777" w:rsidR="00A6033A" w:rsidRPr="00A80E91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Wnioskodawcą jest osoba, która w roku składania wniosku o przyznanie pomocy:</w:t>
            </w:r>
          </w:p>
          <w:p w14:paraId="507D69AE" w14:textId="77777777" w:rsidR="00A6033A" w:rsidRPr="00A80E91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będzie mieć ukończone 50 lat - </w:t>
            </w:r>
            <w:r w:rsidRPr="00A80E91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764C2501" w14:textId="77777777" w:rsidR="00A6033A" w:rsidRPr="00A80E91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ukończy 50 lat - </w:t>
            </w:r>
            <w:r w:rsidRPr="00A80E91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62348DAC" w14:textId="77777777" w:rsidR="00A6033A" w:rsidRPr="00A80E91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Uwaga:</w:t>
            </w:r>
          </w:p>
          <w:p w14:paraId="152BF87F" w14:textId="77777777" w:rsidR="00A6033A" w:rsidRPr="00222765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A6033A" w:rsidRPr="00FD5D3A" w14:paraId="3F847F8D" w14:textId="77777777" w:rsidTr="001F5D7A">
        <w:trPr>
          <w:trHeight w:val="3231"/>
        </w:trPr>
        <w:tc>
          <w:tcPr>
            <w:tcW w:w="817" w:type="dxa"/>
            <w:gridSpan w:val="2"/>
          </w:tcPr>
          <w:p w14:paraId="4B0D888F" w14:textId="77777777" w:rsidR="00A603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1" w:type="dxa"/>
          </w:tcPr>
          <w:p w14:paraId="613CA692" w14:textId="77777777" w:rsidR="00A6033A" w:rsidRPr="00222765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Dotychczasowe doświadczenie w  prowadzeniu działalności gospodarczej</w:t>
            </w:r>
          </w:p>
          <w:p w14:paraId="6ECF19F6" w14:textId="77777777" w:rsidR="00A6033A" w:rsidRPr="00222765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3.</w:t>
            </w:r>
          </w:p>
        </w:tc>
        <w:tc>
          <w:tcPr>
            <w:tcW w:w="9781" w:type="dxa"/>
            <w:gridSpan w:val="2"/>
          </w:tcPr>
          <w:p w14:paraId="1A23D3ED" w14:textId="77777777" w:rsidR="00A6033A" w:rsidRPr="00222765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Wnioskodawcą jest osoba, która podejmuje działalność gospodarczą:</w:t>
            </w:r>
          </w:p>
          <w:p w14:paraId="6B85F1C1" w14:textId="77777777" w:rsidR="00A6033A" w:rsidRPr="00222765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 raz pierwszy: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3 pkt.,</w:t>
            </w:r>
          </w:p>
          <w:p w14:paraId="0C985DF8" w14:textId="77777777" w:rsidR="00A6033A" w:rsidRPr="00222765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po raz drugi: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</w:t>
            </w:r>
          </w:p>
          <w:p w14:paraId="4C59B973" w14:textId="77777777" w:rsidR="00A6033A" w:rsidRPr="00222765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po raz trzeci i kolejny: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</w:p>
          <w:p w14:paraId="292C601F" w14:textId="77777777" w:rsidR="00A6033A" w:rsidRPr="00222765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Uwaga:</w:t>
            </w:r>
          </w:p>
          <w:p w14:paraId="26705BF5" w14:textId="77777777" w:rsidR="00A6033A" w:rsidRPr="00222765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A6033A" w:rsidRPr="00FD5D3A" w14:paraId="442DE79B" w14:textId="77777777" w:rsidTr="001F5D7A">
        <w:trPr>
          <w:trHeight w:val="4819"/>
        </w:trPr>
        <w:tc>
          <w:tcPr>
            <w:tcW w:w="817" w:type="dxa"/>
            <w:gridSpan w:val="2"/>
          </w:tcPr>
          <w:p w14:paraId="591E0AE1" w14:textId="77777777" w:rsidR="00A6033A" w:rsidRPr="00CE35EF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8.</w:t>
            </w:r>
          </w:p>
        </w:tc>
        <w:tc>
          <w:tcPr>
            <w:tcW w:w="3431" w:type="dxa"/>
          </w:tcPr>
          <w:p w14:paraId="70943E97" w14:textId="77777777" w:rsidR="00A6033A" w:rsidRPr="00222765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Dotychczasowe korzystanie ze wsparcia finansowego</w:t>
            </w:r>
          </w:p>
          <w:p w14:paraId="0232136E" w14:textId="77777777" w:rsidR="00A6033A" w:rsidRPr="00222765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5.</w:t>
            </w:r>
          </w:p>
        </w:tc>
        <w:tc>
          <w:tcPr>
            <w:tcW w:w="9781" w:type="dxa"/>
            <w:gridSpan w:val="2"/>
            <w:vAlign w:val="center"/>
          </w:tcPr>
          <w:p w14:paraId="56201E14" w14:textId="77777777" w:rsidR="00A6033A" w:rsidRPr="00222765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bidi="ar-SA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Wnioskodawcą jest osoba, która do dnia złożenia wniosku o przyznanie pomocy otrzymała na podjęcie działalności gospodarczej pomoc finansową publiczną w kwocie :</w:t>
            </w:r>
          </w:p>
          <w:p w14:paraId="292ECB2C" w14:textId="77777777" w:rsidR="00A6033A" w:rsidRPr="00222765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75 tys. zł i większej: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pkt,</w:t>
            </w:r>
          </w:p>
          <w:p w14:paraId="033522AA" w14:textId="77777777" w:rsidR="00A6033A" w:rsidRPr="00222765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lub równej 40 tys. zł i mniejszej niż  75 tys. zł –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287F98C5" w14:textId="77777777" w:rsidR="00A6033A" w:rsidRPr="00222765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lub równej 20 tys. zł i mniejszej  niż 40 tys. zł –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42147C36" w14:textId="77777777" w:rsidR="00A6033A" w:rsidRPr="00222765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poniżej 20 tys. zł –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pkt,</w:t>
            </w:r>
          </w:p>
          <w:p w14:paraId="26EDE867" w14:textId="77777777" w:rsidR="00A6033A" w:rsidRPr="00222765" w:rsidRDefault="00A6033A" w:rsidP="001F5D7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nie korzystała ze wsparcia w tym zakresie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: 5 pkt.</w:t>
            </w:r>
          </w:p>
          <w:p w14:paraId="0FF98785" w14:textId="77777777" w:rsidR="00A6033A" w:rsidRPr="00222765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Uwaga:</w:t>
            </w:r>
          </w:p>
          <w:p w14:paraId="72D0B375" w14:textId="77777777" w:rsidR="00A6033A" w:rsidRPr="00222765" w:rsidRDefault="00A6033A" w:rsidP="001F5D7A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Kryterium weryfikowane będzie na podstawie danych w </w:t>
            </w:r>
            <w:r w:rsidRPr="00222765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Systemie Udostępniania Danych o Pomocy Publicznej </w:t>
            </w: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dostępnych na stronie Internetowej sudop.uokik.gov.pl</w:t>
            </w:r>
          </w:p>
          <w:p w14:paraId="4B818DE8" w14:textId="77777777" w:rsidR="00A6033A" w:rsidRPr="00222765" w:rsidRDefault="00A6033A" w:rsidP="00F562DB">
            <w:pPr>
              <w:jc w:val="both"/>
              <w:rPr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A6033A" w:rsidRPr="00FD5D3A" w14:paraId="7700924F" w14:textId="77777777" w:rsidTr="001F5D7A">
        <w:trPr>
          <w:trHeight w:val="1247"/>
        </w:trPr>
        <w:tc>
          <w:tcPr>
            <w:tcW w:w="817" w:type="dxa"/>
            <w:gridSpan w:val="2"/>
          </w:tcPr>
          <w:p w14:paraId="301AF57C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1548572A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Wykorzystanie surowców wtórnych w procesie produkcyjnym</w:t>
            </w:r>
          </w:p>
          <w:p w14:paraId="134493D1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2.</w:t>
            </w:r>
          </w:p>
        </w:tc>
        <w:tc>
          <w:tcPr>
            <w:tcW w:w="9781" w:type="dxa"/>
            <w:gridSpan w:val="2"/>
            <w:vAlign w:val="center"/>
          </w:tcPr>
          <w:p w14:paraId="48E77D2F" w14:textId="377C066C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Operacja dotyczy uruchomienia lub wsparcia przedsiębiorstwa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prowadzącego działalność gospodarczą w zakresie kodów PKD 2007 sekcja C, które </w:t>
            </w: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wykorzystuj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e</w:t>
            </w: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lub przetwarza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</w:t>
            </w:r>
            <w:r w:rsidR="00F562D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 </w:t>
            </w: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stosowanym procesie produkcji surowce wtórne - </w:t>
            </w:r>
            <w:r w:rsidRPr="2CCFEE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73BA601E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50065C41" w14:textId="77777777" w:rsidR="00A6033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1F0DFF1C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FD5D3A" w14:paraId="521D6DBA" w14:textId="77777777" w:rsidTr="001F5D7A">
        <w:trPr>
          <w:trHeight w:val="1247"/>
        </w:trPr>
        <w:tc>
          <w:tcPr>
            <w:tcW w:w="817" w:type="dxa"/>
            <w:gridSpan w:val="2"/>
          </w:tcPr>
          <w:p w14:paraId="6BF9E94B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6D77C12E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Wykorzystanie odnawialnych źródeł energii</w:t>
            </w:r>
          </w:p>
          <w:p w14:paraId="263AE0F2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3.</w:t>
            </w:r>
          </w:p>
        </w:tc>
        <w:tc>
          <w:tcPr>
            <w:tcW w:w="9781" w:type="dxa"/>
            <w:gridSpan w:val="2"/>
            <w:vAlign w:val="center"/>
          </w:tcPr>
          <w:p w14:paraId="19821598" w14:textId="600856D4" w:rsidR="00A6033A" w:rsidRPr="00A6033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przyznanie pomocy wskazuję, że w wyniku realizacji operacji zostaną zakupione</w:t>
            </w:r>
            <w:r w:rsidR="00FD5D3A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</w:t>
            </w:r>
            <w:r w:rsidR="00F562DB">
              <w:rPr>
                <w:rFonts w:ascii="Times New Roman" w:hAnsi="Times New Roman"/>
                <w:sz w:val="24"/>
                <w:szCs w:val="24"/>
                <w:lang w:val="pl-PL" w:eastAsia="pl-PL"/>
              </w:rPr>
              <w:t> </w:t>
            </w:r>
            <w:r w:rsidR="00FD5D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zamontowane</w:t>
            </w:r>
            <w:r w:rsidR="00996420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instalacje </w:t>
            </w:r>
            <w:r w:rsidR="00614BF6">
              <w:rPr>
                <w:rFonts w:ascii="Times New Roman" w:hAnsi="Times New Roman"/>
                <w:sz w:val="24"/>
                <w:szCs w:val="24"/>
                <w:lang w:val="pl-PL" w:eastAsia="pl-PL"/>
              </w:rPr>
              <w:t>wytwarzające energię</w:t>
            </w:r>
            <w:r w:rsidR="00F562DB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z</w:t>
            </w: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odnawialnych źródeł, których zakup zostanie uzasadniony i powiązany z zakresem i celem operacji oraz będą one wykorzystywane w działalności przedsiębiorstwa - </w:t>
            </w:r>
            <w:r w:rsidRPr="00A6033A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</w:p>
          <w:p w14:paraId="2E831E78" w14:textId="77777777" w:rsidR="00A6033A" w:rsidRPr="00A6033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7734A88C" w14:textId="77777777" w:rsidR="00A6033A" w:rsidRPr="00A6033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3A330396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FD5D3A" w14:paraId="6650E1CF" w14:textId="77777777" w:rsidTr="001F5D7A">
        <w:trPr>
          <w:trHeight w:val="3288"/>
        </w:trPr>
        <w:tc>
          <w:tcPr>
            <w:tcW w:w="817" w:type="dxa"/>
            <w:gridSpan w:val="2"/>
          </w:tcPr>
          <w:p w14:paraId="4E076969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0D63D01E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 operacji</w:t>
            </w:r>
          </w:p>
          <w:p w14:paraId="4933C2C0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9781" w:type="dxa"/>
            <w:gridSpan w:val="2"/>
            <w:vAlign w:val="center"/>
          </w:tcPr>
          <w:p w14:paraId="61C30DE6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przyznanie pomocy dotyczy wsparcia w ramach którego wnioskodawca w zakresie działalności gospodarczej, której dotyczy zaplanowana operacja, określonej numerem PKD:</w:t>
            </w:r>
          </w:p>
          <w:p w14:paraId="12F91BB5" w14:textId="77777777" w:rsidR="00A6033A" w:rsidRPr="001F52A3" w:rsidRDefault="00A6033A" w:rsidP="001F5D7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79A8987C" w14:textId="77777777" w:rsidR="00A6033A" w:rsidRPr="001F52A3" w:rsidRDefault="00A6033A" w:rsidP="001F5D7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53EED3EB" w14:textId="77777777" w:rsidR="00A6033A" w:rsidRPr="001F52A3" w:rsidRDefault="00A6033A" w:rsidP="001F5D7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otworzy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rynki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zbytu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lub</w:t>
            </w:r>
            <w:proofErr w:type="spellEnd"/>
          </w:p>
          <w:p w14:paraId="0C44B66A" w14:textId="77777777" w:rsidR="00A6033A" w:rsidRPr="001F52A3" w:rsidRDefault="00A6033A" w:rsidP="001F5D7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4316C465" w14:textId="77777777" w:rsidR="00A6033A" w:rsidRPr="001F52A3" w:rsidRDefault="00A6033A" w:rsidP="001F5D7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zastosuje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surowce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półfabrykaty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5B791FE5" w14:textId="77777777" w:rsidR="00A6033A" w:rsidRPr="001F52A3" w:rsidRDefault="00A6033A" w:rsidP="001F5D7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50C97FCA" w14:textId="77777777" w:rsidR="00A6033A" w:rsidRPr="001F52A3" w:rsidRDefault="00A6033A" w:rsidP="001F5D7A">
            <w:pPr>
              <w:spacing w:after="0" w:line="240" w:lineRule="auto"/>
              <w:ind w:left="2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5D383BED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515FE13E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A6033A" w:rsidRPr="00FD5D3A" w14:paraId="2C5213A5" w14:textId="77777777" w:rsidTr="001F5D7A">
        <w:trPr>
          <w:trHeight w:val="4355"/>
        </w:trPr>
        <w:tc>
          <w:tcPr>
            <w:tcW w:w="817" w:type="dxa"/>
            <w:gridSpan w:val="2"/>
          </w:tcPr>
          <w:p w14:paraId="47F3BDAE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6CC0A33C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Intensywność pomocy</w:t>
            </w:r>
          </w:p>
          <w:p w14:paraId="35432BA2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9781" w:type="dxa"/>
            <w:gridSpan w:val="2"/>
            <w:vAlign w:val="center"/>
          </w:tcPr>
          <w:p w14:paraId="6CEDC2FC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zakłada, że intensywność udzielonej pomocy:</w:t>
            </w:r>
          </w:p>
          <w:p w14:paraId="785E3547" w14:textId="77777777" w:rsidR="00A6033A" w:rsidRPr="001F52A3" w:rsidRDefault="00A6033A" w:rsidP="001F5D7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będzie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równa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12EEF2F" w14:textId="77777777" w:rsidR="00A6033A" w:rsidRPr="001F52A3" w:rsidRDefault="00A6033A" w:rsidP="001F5D7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68% i nie większa niż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09ACACC" w14:textId="77777777" w:rsidR="00A6033A" w:rsidRPr="001F52A3" w:rsidRDefault="00A6033A" w:rsidP="001F5D7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66% i nie większa niż 68%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D62BD18" w14:textId="77777777" w:rsidR="00A6033A" w:rsidRPr="001F52A3" w:rsidRDefault="00A6033A" w:rsidP="001F5D7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64% i nie większa niż 66%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FFCF20B" w14:textId="77777777" w:rsidR="00A6033A" w:rsidRPr="001F52A3" w:rsidRDefault="00A6033A" w:rsidP="001F5D7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62% i nie większa niż 64%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5DE9644" w14:textId="77777777" w:rsidR="00A6033A" w:rsidRPr="001F52A3" w:rsidRDefault="00A6033A" w:rsidP="001F5D7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60% i nie większa niż 62%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7379BB9" w14:textId="77777777" w:rsidR="00A6033A" w:rsidRPr="001F52A3" w:rsidRDefault="00A6033A" w:rsidP="001F5D7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nie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większa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60%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  <w:p w14:paraId="0B5DED10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2D5C4506" w14:textId="77777777" w:rsidR="00A6033A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dotyczy konkursy ogłoszonego w sprawie wyboru operacji realizowanych w ramach zakresu, o którym mowa w § 2 ust. 1 pkt. 2 lit. (a) Rozporządzenia Ministra Rolnictwa i Rozwoju Wsi z dnia 24 września 2015 r. w sprawie szczegółowych warunków i trybu przyznawania pomocy finansowej w ramach poddziałania „Wsparcie na wdrażanie operacji w ramach strategii rozwoju lokalnego kierowanego przez społeczność” objętego PROW 2014-2020.</w:t>
            </w:r>
          </w:p>
          <w:p w14:paraId="47D0B239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FD5D3A" w14:paraId="054514BA" w14:textId="77777777" w:rsidTr="001F5D7A">
        <w:trPr>
          <w:trHeight w:val="1247"/>
        </w:trPr>
        <w:tc>
          <w:tcPr>
            <w:tcW w:w="817" w:type="dxa"/>
            <w:gridSpan w:val="2"/>
          </w:tcPr>
          <w:p w14:paraId="63C859BC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1827755D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Wsparcie rozwoju przemysłu</w:t>
            </w:r>
          </w:p>
          <w:p w14:paraId="3CCE3220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9781" w:type="dxa"/>
            <w:gridSpan w:val="2"/>
            <w:vAlign w:val="center"/>
          </w:tcPr>
          <w:p w14:paraId="4D65B816" w14:textId="77777777" w:rsidR="00A6033A" w:rsidRPr="001F52A3" w:rsidRDefault="00A6033A" w:rsidP="001F5D7A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Zakres inwestycji dotyczy uruchomienia lub rozwijania działalności gospodarczej innej niż w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 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zakresie kodów PKD 2007 Sekcji C - Przetwórstwo przemysłowe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52540240" w14:textId="77777777" w:rsidR="00A6033A" w:rsidRPr="00900857" w:rsidRDefault="00A6033A" w:rsidP="001F5D7A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Zakres inwestycji dotyczy uruchomienia lub rozwijania działalności gospodarczej wpisujący się w zakres kodów PKD 2007 Sekcji C - Przetwórstwo przemysłowe 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i przychód z działalności 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lastRenderedPageBreak/>
              <w:t xml:space="preserve">z zakresu kodów PKD 2007 Sekcja C stanowi co najmniej 30% zakładanego w biznesplanie wartościowego poziomu sprzedaży- </w:t>
            </w:r>
            <w:r w:rsidRPr="00900857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</w:t>
            </w:r>
            <w:r w:rsidRPr="009008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pkt.</w:t>
            </w:r>
          </w:p>
          <w:p w14:paraId="7BE73E6B" w14:textId="77777777" w:rsidR="00A6033A" w:rsidRPr="008E396F" w:rsidRDefault="00A6033A" w:rsidP="001F5D7A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Zakres inwestycji dotyczy uruchomienia lub rozwijania działalności gospodarczej wpisujący się w zakres kodów PKD 2007 Sekcji C - Przetwórstwo przemysłowe 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i przychód z działalności z zakresu kodów PKD 2007 Sekcja C stanowi co najmniej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5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0% zakładanego w biznesplanie wartościowego poziomu sprzedaży- </w:t>
            </w:r>
            <w:r w:rsidRPr="00900857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6</w:t>
            </w:r>
            <w:r w:rsidRPr="009008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pkt.</w:t>
            </w:r>
          </w:p>
          <w:p w14:paraId="715281A9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FD5D3A" w14:paraId="5C257E9D" w14:textId="77777777" w:rsidTr="001F5D7A">
        <w:trPr>
          <w:trHeight w:val="1842"/>
        </w:trPr>
        <w:tc>
          <w:tcPr>
            <w:tcW w:w="817" w:type="dxa"/>
            <w:gridSpan w:val="2"/>
          </w:tcPr>
          <w:p w14:paraId="4638DF70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0EE0AA8D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5BFB950C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3.</w:t>
            </w:r>
          </w:p>
        </w:tc>
        <w:tc>
          <w:tcPr>
            <w:tcW w:w="9781" w:type="dxa"/>
            <w:gridSpan w:val="2"/>
            <w:vAlign w:val="center"/>
          </w:tcPr>
          <w:p w14:paraId="5D91E58B" w14:textId="77777777" w:rsidR="00A6033A" w:rsidRPr="001F52A3" w:rsidRDefault="00A6033A" w:rsidP="001F5D7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ma żadnej gminy, w której swą siedzibę mają przedsiębiorcy, którym dotychczas przyznano dofinansowanie i zostali wskazani na liście operacji wybranych w limicie dostępnych środków w ramach Przedsięwzięcia 1.1.1 na większą kwotę niż przedsiębiorcy z gminy, w której swą siedzibę ma wnioskodawca - 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411FECD3" w14:textId="77777777" w:rsidR="00A6033A" w:rsidRPr="001F52A3" w:rsidRDefault="00A6033A" w:rsidP="001F5D7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jedna gmina, w której swoją siedzibę mają przedsiębiorcy, którym dotychczas przyznano dofinansowanie i zostali wskazani na liście operacji wybranych w limicie dostępnych środków w ramach Przedsięwzięcia 1.1.1 na większą kwotę, niż przedsiębiorcy z gminy, w 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0,5 pkt.</w:t>
            </w:r>
          </w:p>
          <w:p w14:paraId="00CD20A4" w14:textId="77777777" w:rsidR="00A6033A" w:rsidRPr="001F52A3" w:rsidRDefault="00A6033A" w:rsidP="001F5D7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dwie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5869D9B7" w14:textId="77777777" w:rsidR="00A6033A" w:rsidRPr="001F52A3" w:rsidRDefault="00A6033A" w:rsidP="001F5D7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trzy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1,5 pkt.</w:t>
            </w:r>
          </w:p>
          <w:p w14:paraId="6FD22CC7" w14:textId="77777777" w:rsidR="00A6033A" w:rsidRPr="001F52A3" w:rsidRDefault="00A6033A" w:rsidP="001F5D7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cztery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6D0CB7CA" w14:textId="77777777" w:rsidR="00A6033A" w:rsidRPr="001F52A3" w:rsidRDefault="00A6033A" w:rsidP="001F5D7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pięć gmin, w których swą siedzibę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2,5  pkt.</w:t>
            </w:r>
          </w:p>
          <w:p w14:paraId="1BF3B6FF" w14:textId="77777777" w:rsidR="00A6033A" w:rsidRPr="001F52A3" w:rsidRDefault="00A6033A" w:rsidP="001F5D7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lastRenderedPageBreak/>
              <w:t xml:space="preserve">Wnioskodawca ma siedzibę na obszarze gminy, w której swą siedzibę mają przedsiębiorcy, którym dotychczas przyznano dofinansowanie i zostali wskazani na liście operacji wybranych w limicie dostępnych środków w ramach Przedsięwzięcia 1.1.1 na najmniejszą kwotę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</w:p>
          <w:p w14:paraId="6FC01CCA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381D6E84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 przypadku pierwszego organizowanego konkursu w ramach Przedsięwzięcia 1.1.1 wszyscy wnioskodawcy otrzymują 0 pkt.</w:t>
            </w:r>
          </w:p>
        </w:tc>
      </w:tr>
      <w:tr w:rsidR="00A6033A" w:rsidRPr="00FD5D3A" w14:paraId="308A4C2D" w14:textId="77777777" w:rsidTr="001F5D7A">
        <w:tc>
          <w:tcPr>
            <w:tcW w:w="817" w:type="dxa"/>
            <w:gridSpan w:val="2"/>
          </w:tcPr>
          <w:p w14:paraId="257743E0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6B739EFF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Miejsce zameldowania/siedziby wnioskodawcy</w:t>
            </w:r>
          </w:p>
          <w:p w14:paraId="4DA7866F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3886761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Max. liczba punktów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8</w:t>
            </w:r>
            <w:r w:rsidRPr="3886761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9781" w:type="dxa"/>
            <w:gridSpan w:val="2"/>
            <w:vAlign w:val="center"/>
          </w:tcPr>
          <w:p w14:paraId="2EDD3C72" w14:textId="77777777" w:rsidR="00A6033A" w:rsidRPr="00874A88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Wnioskodawca na dzień składania wniosków zameldowany jest lub ma siedzibę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obszarze LSR nie krócej niż 12 mies. w miejscowości zamieszkałej przez:</w:t>
            </w:r>
          </w:p>
          <w:p w14:paraId="7864BF5F" w14:textId="77777777" w:rsidR="00A6033A" w:rsidRPr="00874A88" w:rsidRDefault="00A6033A" w:rsidP="001F5D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1000 osób – </w:t>
            </w:r>
            <w:r w:rsidRPr="00874A8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6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pkt.,</w:t>
            </w:r>
          </w:p>
          <w:p w14:paraId="4C0E972C" w14:textId="77777777" w:rsidR="00A6033A" w:rsidRPr="00874A88" w:rsidRDefault="00A6033A" w:rsidP="001F5D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600 osób i nie więcej niż 1000 – 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7 pkt.,</w:t>
            </w:r>
          </w:p>
          <w:p w14:paraId="66CA4FF8" w14:textId="77777777" w:rsidR="00A6033A" w:rsidRPr="00874A88" w:rsidRDefault="00A6033A" w:rsidP="001F5D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więcej niż 600 osób 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– 8 pkt.</w:t>
            </w:r>
          </w:p>
          <w:p w14:paraId="7A6AC6E4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6D5D04F2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2493BC50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Liczba mieszkańców w miejscowościach badana jest na podstawie danych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Urzędu Gminy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na dzień 31 grudnia w roku poprzedzającym rok, w którym złożony został wniosek.</w:t>
            </w:r>
          </w:p>
          <w:p w14:paraId="52AC2167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Osoby, które nie spełniają powyższych warunków otrzymują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</w:tc>
      </w:tr>
      <w:tr w:rsidR="00A6033A" w:rsidRPr="00FD5D3A" w14:paraId="04133965" w14:textId="77777777" w:rsidTr="001F5D7A">
        <w:trPr>
          <w:trHeight w:val="3081"/>
        </w:trPr>
        <w:tc>
          <w:tcPr>
            <w:tcW w:w="817" w:type="dxa"/>
            <w:gridSpan w:val="2"/>
          </w:tcPr>
          <w:p w14:paraId="4499396F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453D1E0E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Udział w szkoleniach/spotkaniach informacyjnych organizowanych przez LGD</w:t>
            </w:r>
          </w:p>
          <w:p w14:paraId="54B6EAE8" w14:textId="77777777" w:rsidR="00A6033A" w:rsidRPr="001F52A3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A80E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781" w:type="dxa"/>
            <w:gridSpan w:val="2"/>
            <w:vAlign w:val="center"/>
          </w:tcPr>
          <w:p w14:paraId="085EAEBC" w14:textId="77777777" w:rsidR="00A6033A" w:rsidRPr="001F52A3" w:rsidRDefault="00A6033A" w:rsidP="001F5D7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nioskodawca nie uczestniczył w szkoleniu/spotkaniu informacyjnym zorganizowanym przez Stowarzyszenie Rozwoju Wsi Świętokrzyskiej w ramach prowadzonego naboru wniosków –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 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pkt.,</w:t>
            </w:r>
          </w:p>
          <w:p w14:paraId="33621DB7" w14:textId="77777777" w:rsidR="00A6033A" w:rsidRPr="001F52A3" w:rsidRDefault="00A6033A" w:rsidP="001F5D7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nioskodawca uczestniczył w szkoleniu/spotkaniu informacyjnym zorganizowanym przez Stowarzyszenie Rozwoju Wsi Świętokrzyskiej w ramach prowadzonego naboru wniosków –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 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pkt.</w:t>
            </w:r>
          </w:p>
          <w:p w14:paraId="561AD0E4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5DCCABBE" w14:textId="77777777" w:rsidR="00A6033A" w:rsidRPr="001F52A3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0FE58DF7" w14:textId="77777777" w:rsidR="00A6033A" w:rsidRPr="001F52A3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Punkty przyznane zostaną wnioskodawcy, którego obecność na szkoleniu/spotkaniu informacyjnym potwierdzona będzie wpisem na listę obecności.</w:t>
            </w:r>
          </w:p>
          <w:p w14:paraId="7483EC75" w14:textId="77777777" w:rsidR="00A6033A" w:rsidRPr="001F52A3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FD5D3A" w14:paraId="185E8F4E" w14:textId="77777777" w:rsidTr="001F5D7A">
        <w:trPr>
          <w:trHeight w:val="1134"/>
        </w:trPr>
        <w:tc>
          <w:tcPr>
            <w:tcW w:w="817" w:type="dxa"/>
            <w:gridSpan w:val="2"/>
          </w:tcPr>
          <w:p w14:paraId="708D98F4" w14:textId="77777777" w:rsidR="00A6033A" w:rsidRPr="018CAAEF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31" w:type="dxa"/>
          </w:tcPr>
          <w:p w14:paraId="0331AA80" w14:textId="77777777" w:rsidR="00A6033A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Zakres operacji</w:t>
            </w:r>
          </w:p>
          <w:p w14:paraId="2366ACAB" w14:textId="77777777" w:rsidR="00A6033A" w:rsidRPr="018CAAEF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3F50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Max. liczba punktów </w:t>
            </w:r>
            <w:r w:rsidRPr="00A80E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>– 3.</w:t>
            </w:r>
          </w:p>
        </w:tc>
        <w:tc>
          <w:tcPr>
            <w:tcW w:w="9781" w:type="dxa"/>
            <w:gridSpan w:val="2"/>
            <w:vAlign w:val="center"/>
          </w:tcPr>
          <w:p w14:paraId="34FAF07E" w14:textId="77777777" w:rsidR="00A6033A" w:rsidRPr="00F30290" w:rsidRDefault="00A6033A" w:rsidP="001F5D7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nie zaplanował prac remontowych lub budowlanych lub wykończeniowych objętych operacją – </w:t>
            </w:r>
            <w:r w:rsidRPr="00F30290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3 pkt.</w:t>
            </w:r>
          </w:p>
          <w:p w14:paraId="19E8F07C" w14:textId="77777777" w:rsidR="00A6033A" w:rsidRPr="018CAAEF" w:rsidRDefault="00A6033A" w:rsidP="001F5D7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zaplanował prace remontowe lub budowlane lub wykończeniowe objęte operacją – </w:t>
            </w:r>
            <w:r w:rsidRPr="00F30290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0 pkt.</w:t>
            </w:r>
          </w:p>
        </w:tc>
      </w:tr>
      <w:tr w:rsidR="00A6033A" w:rsidRPr="00FD5D3A" w14:paraId="0846D68B" w14:textId="77777777" w:rsidTr="001F5D7A">
        <w:trPr>
          <w:trHeight w:val="1984"/>
        </w:trPr>
        <w:tc>
          <w:tcPr>
            <w:tcW w:w="817" w:type="dxa"/>
            <w:gridSpan w:val="2"/>
          </w:tcPr>
          <w:p w14:paraId="7EAC5708" w14:textId="77777777" w:rsidR="00A603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31" w:type="dxa"/>
          </w:tcPr>
          <w:p w14:paraId="3493DAD9" w14:textId="77777777" w:rsidR="00A6033A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Wartość dofinansowania</w:t>
            </w:r>
          </w:p>
          <w:p w14:paraId="273F83EF" w14:textId="77777777" w:rsidR="00A6033A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3F50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Max. liczba punktów </w:t>
            </w:r>
            <w:r w:rsidRPr="00A80E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>– 6.</w:t>
            </w:r>
          </w:p>
        </w:tc>
        <w:tc>
          <w:tcPr>
            <w:tcW w:w="9781" w:type="dxa"/>
            <w:gridSpan w:val="2"/>
            <w:vAlign w:val="center"/>
          </w:tcPr>
          <w:p w14:paraId="4AB53E24" w14:textId="77777777" w:rsidR="00A6033A" w:rsidRPr="00B05B58" w:rsidRDefault="00A6033A" w:rsidP="001F5D7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Beneficjent wnioskuje o kwotę dofinansowania nie wyższą niż 25 tys. zł –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6</w:t>
            </w:r>
            <w:r w:rsidRPr="00874A8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 xml:space="preserve">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pkt</w:t>
            </w:r>
            <w:r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,</w:t>
            </w:r>
          </w:p>
          <w:p w14:paraId="261DCE83" w14:textId="77777777" w:rsidR="00A6033A" w:rsidRDefault="00A6033A" w:rsidP="001F5D7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25 tys. zł nie wyższą niż 100 tys. zł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- 4 pkt</w:t>
            </w:r>
            <w:r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,</w:t>
            </w:r>
          </w:p>
          <w:p w14:paraId="60882C7D" w14:textId="77777777" w:rsidR="00A6033A" w:rsidRDefault="00A6033A" w:rsidP="001F5D7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100 tys. zł nie wyższą niż 140 tys. zł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– 3 pkt,</w:t>
            </w:r>
          </w:p>
          <w:p w14:paraId="631F9A63" w14:textId="77777777" w:rsidR="00A6033A" w:rsidRDefault="00A6033A" w:rsidP="001F5D7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140 tys. zł nie wyższą niż 170 tys. zł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– 2 pkt.</w:t>
            </w:r>
          </w:p>
          <w:p w14:paraId="4E72C625" w14:textId="77777777" w:rsidR="00A6033A" w:rsidRDefault="00A6033A" w:rsidP="001F5D7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170 tys. zł nie wyższą niż 190 tys. zł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– 1 pkt,</w:t>
            </w:r>
          </w:p>
          <w:p w14:paraId="24284EC9" w14:textId="77777777" w:rsidR="00A6033A" w:rsidRDefault="00A6033A" w:rsidP="001F5D7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190 tys. zł –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0 pkt.</w:t>
            </w:r>
          </w:p>
          <w:p w14:paraId="39634A97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313146F7" w14:textId="77777777" w:rsidR="00A6033A" w:rsidRPr="00860436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8604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4A7C4FD7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dotyczy konkursy ogłoszonego w sprawie wyboru operacji realizowanych w ramach zakresu, o którym mowa w § 2 ust. 1 pkt. 2 lit. (a) Rozporządzenia Ministra Rolnictwa i Rozwoju Wsi z dnia 24 września 2015 r. w sprawie szczegółowych warunków i trybu przyznawania pomocy finansowej w ramach poddziałania „Wsparcie na wdrażanie operacji w ramach strategii rozwoju lokalnego kierowanego przez społeczność” objętego PROW 2014-2020.</w:t>
            </w:r>
          </w:p>
          <w:p w14:paraId="1E0FCA57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5ED24046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42F8A102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5745B2ED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27EE08D6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71D5D24E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32F1EF00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066AA5CD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446751EF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4ABF1AF6" w14:textId="77777777" w:rsidR="00A6033A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207A20BE" w14:textId="77777777" w:rsidR="00A6033A" w:rsidRPr="00F30290" w:rsidRDefault="00A6033A" w:rsidP="001F5D7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A6033A" w:rsidRPr="007437F0" w14:paraId="26997EA5" w14:textId="77777777" w:rsidTr="001F5D7A">
        <w:tc>
          <w:tcPr>
            <w:tcW w:w="14029" w:type="dxa"/>
            <w:gridSpan w:val="5"/>
            <w:shd w:val="clear" w:color="auto" w:fill="E7E6E6" w:themeFill="background2"/>
            <w:vAlign w:val="center"/>
          </w:tcPr>
          <w:p w14:paraId="20A14AD8" w14:textId="77777777" w:rsidR="00A6033A" w:rsidRPr="000464BA" w:rsidRDefault="00A6033A" w:rsidP="001F5D7A">
            <w:pPr>
              <w:spacing w:after="0" w:line="240" w:lineRule="auto"/>
              <w:ind w:left="45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Przedsięwzięcie 1.1.2 Inicjatywy służące rozwojowi przedsiębiorczości.</w:t>
            </w:r>
          </w:p>
          <w:p w14:paraId="66C10AB8" w14:textId="77777777" w:rsidR="00A6033A" w:rsidRPr="000464BA" w:rsidRDefault="00A6033A" w:rsidP="001F5D7A">
            <w:pPr>
              <w:numPr>
                <w:ilvl w:val="0"/>
                <w:numId w:val="16"/>
              </w:numPr>
              <w:spacing w:after="0" w:line="240" w:lineRule="auto"/>
              <w:ind w:left="40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inicjatyw służących rozwojowi rynków zbytu produktów lub usług lokalnych,</w:t>
            </w:r>
          </w:p>
          <w:p w14:paraId="16C53546" w14:textId="77777777" w:rsidR="00A6033A" w:rsidRPr="007437F0" w:rsidRDefault="00A6033A" w:rsidP="001F5D7A">
            <w:pPr>
              <w:numPr>
                <w:ilvl w:val="0"/>
                <w:numId w:val="16"/>
              </w:numPr>
              <w:spacing w:after="0" w:line="240" w:lineRule="auto"/>
              <w:ind w:left="40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promocji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gospodarczej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regionu.</w:t>
            </w:r>
          </w:p>
        </w:tc>
      </w:tr>
      <w:tr w:rsidR="00A6033A" w:rsidRPr="007437F0" w14:paraId="7840C0ED" w14:textId="77777777" w:rsidTr="001F5D7A">
        <w:trPr>
          <w:trHeight w:val="2721"/>
        </w:trPr>
        <w:tc>
          <w:tcPr>
            <w:tcW w:w="704" w:type="dxa"/>
          </w:tcPr>
          <w:p w14:paraId="699C4CF7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  <w:gridSpan w:val="3"/>
          </w:tcPr>
          <w:p w14:paraId="2C419572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Intensywność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pomocy</w:t>
            </w:r>
            <w:proofErr w:type="spellEnd"/>
          </w:p>
          <w:p w14:paraId="6B0EF799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6.</w:t>
            </w:r>
          </w:p>
        </w:tc>
        <w:tc>
          <w:tcPr>
            <w:tcW w:w="8647" w:type="dxa"/>
            <w:vAlign w:val="center"/>
          </w:tcPr>
          <w:p w14:paraId="383DA9D6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zakłada, że intensywność udzielonej pomocy:</w:t>
            </w:r>
          </w:p>
          <w:p w14:paraId="30A936F5" w14:textId="77777777" w:rsidR="00A6033A" w:rsidRPr="007D50A3" w:rsidRDefault="00A6033A" w:rsidP="001F5D7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będzie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równa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66AE2207" w14:textId="77777777" w:rsidR="00A6033A" w:rsidRPr="000464BA" w:rsidRDefault="00A6033A" w:rsidP="001F5D7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78% i nie większa niż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15C5C41" w14:textId="77777777" w:rsidR="00A6033A" w:rsidRPr="000464BA" w:rsidRDefault="00A6033A" w:rsidP="001F5D7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76% i nie większa niż 78%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F4C112B" w14:textId="77777777" w:rsidR="00A6033A" w:rsidRPr="000464BA" w:rsidRDefault="00A6033A" w:rsidP="001F5D7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74% i nie większa niż 76%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43B5325" w14:textId="77777777" w:rsidR="00A6033A" w:rsidRPr="000464BA" w:rsidRDefault="00A6033A" w:rsidP="001F5D7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72% i nie większa niż 74%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2F198F2" w14:textId="77777777" w:rsidR="00A6033A" w:rsidRPr="000464BA" w:rsidRDefault="00A6033A" w:rsidP="001F5D7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70% i nie większa niż 72%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98541F9" w14:textId="77777777" w:rsidR="00A6033A" w:rsidRPr="007437F0" w:rsidRDefault="00A6033A" w:rsidP="001F5D7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nie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większa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</w:tc>
      </w:tr>
      <w:tr w:rsidR="00A6033A" w:rsidRPr="00FD5D3A" w14:paraId="7F2F9D7F" w14:textId="77777777" w:rsidTr="001F5D7A">
        <w:trPr>
          <w:trHeight w:val="3572"/>
        </w:trPr>
        <w:tc>
          <w:tcPr>
            <w:tcW w:w="704" w:type="dxa"/>
          </w:tcPr>
          <w:p w14:paraId="67362B46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3"/>
          </w:tcPr>
          <w:p w14:paraId="2426FAEB" w14:textId="77777777" w:rsidR="00A6033A" w:rsidRPr="007D50A3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</w:p>
          <w:p w14:paraId="0674BEB9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6.</w:t>
            </w:r>
          </w:p>
        </w:tc>
        <w:tc>
          <w:tcPr>
            <w:tcW w:w="8647" w:type="dxa"/>
            <w:vAlign w:val="center"/>
          </w:tcPr>
          <w:p w14:paraId="47C57F45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 został złożony przez podmiot występujący w imieniu:</w:t>
            </w:r>
          </w:p>
          <w:p w14:paraId="7EB05F84" w14:textId="77777777" w:rsidR="00A6033A" w:rsidRPr="000464BA" w:rsidRDefault="00A6033A" w:rsidP="001F5D7A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więcej niż dwóch partnerów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F4D48E8" w14:textId="77777777" w:rsidR="00A6033A" w:rsidRPr="000464BA" w:rsidRDefault="00A6033A" w:rsidP="001F5D7A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2 partnerów i nie więcej niż 4 -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2F2D328" w14:textId="77777777" w:rsidR="00A6033A" w:rsidRPr="007D50A3" w:rsidRDefault="00A6033A" w:rsidP="001F5D7A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więcej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4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  <w:p w14:paraId="189B8E6F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 których każdy wniesie wkład własny finansowy.</w:t>
            </w:r>
          </w:p>
          <w:p w14:paraId="22B3F731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wniosków złożonych przez podmioty występujące samodzielnie - 0 pkt.</w:t>
            </w:r>
          </w:p>
          <w:p w14:paraId="6D1ED57C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52F0E936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Wnioskodawca zobowiązany jest załączyć do Wniosku o powierzenie grantu kopię zawartej umowy partnerskiej, z której ma wynikać wielkość wkładu własnego finansowego wnoszona przez poszczególnych partnerów. W przypadku braku umowy partnerskiej lub nie określenia w niej wysokości wkładu własnego wnoszonego przez poszczególnych partnerów należy uznać, że wniosek został złożony samodzielnie.</w:t>
            </w:r>
          </w:p>
        </w:tc>
      </w:tr>
      <w:tr w:rsidR="00A6033A" w:rsidRPr="00FD5D3A" w14:paraId="1130C67F" w14:textId="77777777" w:rsidTr="001F5D7A">
        <w:trPr>
          <w:trHeight w:val="2835"/>
        </w:trPr>
        <w:tc>
          <w:tcPr>
            <w:tcW w:w="704" w:type="dxa"/>
          </w:tcPr>
          <w:p w14:paraId="60BA0C04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gridSpan w:val="3"/>
          </w:tcPr>
          <w:p w14:paraId="5C6BF175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Kwota dofinansowania</w:t>
            </w:r>
          </w:p>
          <w:p w14:paraId="341B06F2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vAlign w:val="center"/>
          </w:tcPr>
          <w:p w14:paraId="0BE64BE8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 wielkość wsparcia w wysokości:</w:t>
            </w:r>
          </w:p>
          <w:p w14:paraId="1CFABC87" w14:textId="77777777" w:rsidR="00A6033A" w:rsidRPr="000464BA" w:rsidRDefault="00A6033A" w:rsidP="001F5D7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.</w:t>
            </w:r>
          </w:p>
          <w:p w14:paraId="5A1F5830" w14:textId="77777777" w:rsidR="00A6033A" w:rsidRPr="000464BA" w:rsidRDefault="00A6033A" w:rsidP="001F5D7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40 tys. zł i nie 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F871EC6" w14:textId="77777777" w:rsidR="00A6033A" w:rsidRPr="000464BA" w:rsidRDefault="00A6033A" w:rsidP="001F5D7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35 tys. zł i nie większej niż 40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DB47D00" w14:textId="77777777" w:rsidR="00A6033A" w:rsidRPr="000464BA" w:rsidRDefault="00A6033A" w:rsidP="001F5D7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30 tys. zł i nie większej niż 35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02C5892" w14:textId="77777777" w:rsidR="00A6033A" w:rsidRPr="000464BA" w:rsidRDefault="00A6033A" w:rsidP="001F5D7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25 tys. zł i nie większej niż 30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04E9E5A" w14:textId="77777777" w:rsidR="00A6033A" w:rsidRPr="000464BA" w:rsidRDefault="00A6033A" w:rsidP="001F5D7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20 tys. zł i nie większej niż 25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331D96D9" w14:textId="77777777" w:rsidR="00A6033A" w:rsidRPr="000464BA" w:rsidRDefault="00A6033A" w:rsidP="001F5D7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większej niż 20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</w:tc>
      </w:tr>
      <w:tr w:rsidR="00A6033A" w:rsidRPr="00FD5D3A" w14:paraId="23E9C6BC" w14:textId="77777777" w:rsidTr="001F5D7A">
        <w:tc>
          <w:tcPr>
            <w:tcW w:w="704" w:type="dxa"/>
          </w:tcPr>
          <w:p w14:paraId="173BAA71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3"/>
          </w:tcPr>
          <w:p w14:paraId="67065C48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Wielkość wkładu rzeczowego</w:t>
            </w:r>
          </w:p>
          <w:p w14:paraId="7A0F2EF0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4.</w:t>
            </w:r>
          </w:p>
        </w:tc>
        <w:tc>
          <w:tcPr>
            <w:tcW w:w="8647" w:type="dxa"/>
          </w:tcPr>
          <w:p w14:paraId="3388A5E6" w14:textId="77777777" w:rsidR="00A6033A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rzeczowy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stanowi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1C513403" w14:textId="77777777" w:rsidR="00A6033A" w:rsidRPr="007D50A3" w:rsidRDefault="00A6033A" w:rsidP="001F5D7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50%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własnego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2450731" w14:textId="77777777" w:rsidR="00A6033A" w:rsidRPr="000464BA" w:rsidRDefault="00A6033A" w:rsidP="001F5D7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45% i mniejszy niż 50%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D31D42A" w14:textId="77777777" w:rsidR="00A6033A" w:rsidRPr="000464BA" w:rsidRDefault="00A6033A" w:rsidP="001F5D7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mniej niż 45%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5BA548B7" w14:textId="77777777" w:rsidR="00A6033A" w:rsidRPr="000464BA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6EE37F2D" w14:textId="77777777" w:rsidR="00A6033A" w:rsidRPr="000464BA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jest stosowane w przypadku oceny wniosków o powierzenie grantów dotyczących realizacji zadań z zakresu „wsparcie inicjatyw służących podnoszeniu kompetencji osób uruchamiających działalność gospodarczą”.</w:t>
            </w:r>
          </w:p>
          <w:p w14:paraId="2892D45D" w14:textId="77777777" w:rsidR="00A6033A" w:rsidRPr="000464BA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Wkład rzeczowy, rozumiany jako wkład niefinansowy wniesiony przez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Grantobiorcę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w formie robót budowlanych, towarów, usług, gruntów i nieruchomości, w przypadku których nie dokonano żadnych płatności potwierdzonych fakturami lub dokumentami o równoważnej wartości dowodowej.</w:t>
            </w:r>
          </w:p>
        </w:tc>
      </w:tr>
      <w:tr w:rsidR="00A6033A" w:rsidRPr="00FD5D3A" w14:paraId="68FBB343" w14:textId="77777777" w:rsidTr="001F5D7A">
        <w:tc>
          <w:tcPr>
            <w:tcW w:w="704" w:type="dxa"/>
          </w:tcPr>
          <w:p w14:paraId="5A79D0B2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3"/>
          </w:tcPr>
          <w:p w14:paraId="0E481190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Spójność wniosku o powierzenie grantu</w:t>
            </w:r>
          </w:p>
          <w:p w14:paraId="7DD66D11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- 5</w:t>
            </w:r>
          </w:p>
        </w:tc>
        <w:tc>
          <w:tcPr>
            <w:tcW w:w="8647" w:type="dxa"/>
          </w:tcPr>
          <w:p w14:paraId="26232861" w14:textId="77777777" w:rsidR="00A6033A" w:rsidRPr="000464BA" w:rsidRDefault="00A6033A" w:rsidP="001F5D7A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Brak spójności pomiędzy poszczególnymi elementami wniosku o powierzenie grantu, rozumiana jako brak zgodności pomiędzy informacjami zawartymi w co najmniej jednej części wniosku z podanymi w pozostałych częściach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DD0C6D0" w14:textId="77777777" w:rsidR="00A6033A" w:rsidRPr="000464BA" w:rsidRDefault="00A6033A" w:rsidP="001F5D7A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Wniosek o przyznanie pomocy przygotowany w sposób spójny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3D67EE88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5736B07F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spójny to taki, w którym spełnione są warunki:</w:t>
            </w:r>
          </w:p>
          <w:p w14:paraId="681DD0DA" w14:textId="77777777" w:rsidR="00A6033A" w:rsidRPr="000464BA" w:rsidRDefault="00A6033A" w:rsidP="001F5D7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przewidzianych do realizacji zadań, i</w:t>
            </w:r>
          </w:p>
          <w:p w14:paraId="5AE2176E" w14:textId="77777777" w:rsidR="00A6033A" w:rsidRPr="000464BA" w:rsidRDefault="00A6033A" w:rsidP="001F5D7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zakresu rzeczowo-finansowego, i</w:t>
            </w:r>
          </w:p>
          <w:p w14:paraId="2EA9C7CE" w14:textId="77777777" w:rsidR="00A6033A" w:rsidRPr="000464BA" w:rsidRDefault="00A6033A" w:rsidP="001F5D7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zakres rzeczowo-finansowy wynika z przewidzianych do realizacji zadań.</w:t>
            </w:r>
          </w:p>
          <w:p w14:paraId="4262F271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>W przypadku niespełnienia choć jednego z ww. warunków wniosek należy uznać za niespójny.</w:t>
            </w:r>
          </w:p>
        </w:tc>
      </w:tr>
      <w:tr w:rsidR="00A6033A" w:rsidRPr="00FD5D3A" w14:paraId="101896BA" w14:textId="77777777" w:rsidTr="001F5D7A">
        <w:trPr>
          <w:trHeight w:val="2665"/>
        </w:trPr>
        <w:tc>
          <w:tcPr>
            <w:tcW w:w="704" w:type="dxa"/>
          </w:tcPr>
          <w:p w14:paraId="1B1905DB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  <w:gridSpan w:val="3"/>
          </w:tcPr>
          <w:p w14:paraId="2A026758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Stopień realizacji wskaźników projektu grantowego</w:t>
            </w:r>
          </w:p>
          <w:p w14:paraId="39436B11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6A6F4BAE" w14:textId="77777777" w:rsidR="00A6033A" w:rsidRPr="000464BA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zadań przewidzianych w powierzonym grancie przyczynia się do osiągnięcia:</w:t>
            </w:r>
          </w:p>
          <w:p w14:paraId="4AB7509D" w14:textId="77777777" w:rsidR="00A6033A" w:rsidRPr="000464BA" w:rsidRDefault="00A6033A" w:rsidP="001F5D7A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tylko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759C8148" w14:textId="77777777" w:rsidR="00A6033A" w:rsidRPr="000464BA" w:rsidRDefault="00A6033A" w:rsidP="001F5D7A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realizacja zadań przewidzianych w powierzonym grancie przyczynia się do osiągnięcia więcej niż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</w:tc>
      </w:tr>
      <w:tr w:rsidR="00A6033A" w:rsidRPr="00FD5D3A" w14:paraId="16423935" w14:textId="77777777" w:rsidTr="001F5D7A">
        <w:tc>
          <w:tcPr>
            <w:tcW w:w="704" w:type="dxa"/>
            <w:tcBorders>
              <w:bottom w:val="single" w:sz="4" w:space="0" w:color="auto"/>
            </w:tcBorders>
          </w:tcPr>
          <w:p w14:paraId="1A5B22E2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3555EC41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 operacji</w:t>
            </w:r>
          </w:p>
          <w:p w14:paraId="3C553D46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2.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2D1C8118" w14:textId="77777777" w:rsidR="00A6033A" w:rsidRPr="00222765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dotyczy wsparcia, w ramach którego wnioskodawca w swoim obszarze - zakresie działania:</w:t>
            </w:r>
          </w:p>
          <w:p w14:paraId="39914751" w14:textId="77777777" w:rsidR="00A6033A" w:rsidRPr="00222765" w:rsidRDefault="00A6033A" w:rsidP="001F5D7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1569C0DA" w14:textId="77777777" w:rsidR="00A6033A" w:rsidRPr="00222765" w:rsidRDefault="00A6033A" w:rsidP="001F5D7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1518172E" w14:textId="77777777" w:rsidR="00A6033A" w:rsidRPr="00222765" w:rsidRDefault="00A6033A" w:rsidP="001F5D7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otworzy nowe rynki zbytu, lub</w:t>
            </w:r>
          </w:p>
          <w:p w14:paraId="583E0B16" w14:textId="77777777" w:rsidR="00A6033A" w:rsidRPr="00222765" w:rsidRDefault="00A6033A" w:rsidP="001F5D7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5F3C40DA" w14:textId="77777777" w:rsidR="00A6033A" w:rsidRPr="00222765" w:rsidRDefault="00A6033A" w:rsidP="001F5D7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surowce, półfabrykaty,</w:t>
            </w:r>
          </w:p>
          <w:p w14:paraId="2590E0AF" w14:textId="77777777" w:rsidR="00A6033A" w:rsidRPr="00222765" w:rsidRDefault="00A6033A" w:rsidP="001F5D7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42086C38" w14:textId="77777777" w:rsidR="00A6033A" w:rsidRPr="00222765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- </w:t>
            </w:r>
            <w:r w:rsidRPr="002227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582C8798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3F5AB799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A6033A" w:rsidRPr="00FD5D3A" w14:paraId="3B7711EB" w14:textId="77777777" w:rsidTr="001F5D7A">
        <w:tc>
          <w:tcPr>
            <w:tcW w:w="704" w:type="dxa"/>
            <w:tcBorders>
              <w:bottom w:val="single" w:sz="4" w:space="0" w:color="auto"/>
            </w:tcBorders>
          </w:tcPr>
          <w:p w14:paraId="05996AD1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69A38F1E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42B65EC5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695E827B" w14:textId="77777777" w:rsidR="00A6033A" w:rsidRPr="000464BA" w:rsidRDefault="00A6033A" w:rsidP="001F5D7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1.1.2 na większą kwotę niż wnioskodawcy, mający siedzibę w innych gminach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69C09D7F" w14:textId="77777777" w:rsidR="00A6033A" w:rsidRPr="000464BA" w:rsidRDefault="00A6033A" w:rsidP="001F5D7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1.1.2 na większą kwotę, niż wnioskodawcy z gminy, w 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1D66F1CC" w14:textId="77777777" w:rsidR="00A6033A" w:rsidRPr="000464BA" w:rsidRDefault="00A6033A" w:rsidP="001F5D7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 xml:space="preserve">Jeżeli są dwie gminy, w których swoje siedziby mają przedsiębiorcy, którzy dotychczas w poszczególnych gminach łącznie otrzymali 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1156DEBA" w14:textId="77777777" w:rsidR="00A6033A" w:rsidRPr="000464BA" w:rsidRDefault="00A6033A" w:rsidP="001F5D7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</w:p>
          <w:p w14:paraId="4CAB4136" w14:textId="77777777" w:rsidR="00A6033A" w:rsidRPr="000464BA" w:rsidRDefault="00A6033A" w:rsidP="001F5D7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60F1A4EF" w14:textId="77777777" w:rsidR="00A6033A" w:rsidRPr="000464BA" w:rsidRDefault="00A6033A" w:rsidP="001F5D7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31514961" w14:textId="77777777" w:rsidR="00A6033A" w:rsidRPr="000464BA" w:rsidRDefault="00A6033A" w:rsidP="001F5D7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1.1.2 na najmniejszą kwotę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  <w:p w14:paraId="1678DEF0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360D68B7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pierwszego organizowanego konkursu w ramach Przedsięwzięcia 1.1.2 wszyscy wnioskodawcy otrzymują 0 pkt.</w:t>
            </w:r>
          </w:p>
        </w:tc>
      </w:tr>
      <w:tr w:rsidR="00A6033A" w:rsidRPr="00FD5D3A" w14:paraId="3C0A01CB" w14:textId="77777777" w:rsidTr="001F5D7A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2B40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2433002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46959CEF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4B25F5A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A00FA6D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29415D2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615D442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E7CBFF2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32DC63D5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4BEEAFB4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ED7779E" w14:textId="77777777" w:rsidR="00A6033A" w:rsidRPr="00FD5D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4991A" w14:textId="77777777" w:rsidR="00A6033A" w:rsidRPr="018CAAEF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256D4" w14:textId="77777777" w:rsidR="00A6033A" w:rsidRPr="018CAAEF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7437F0" w14:paraId="70DC7B67" w14:textId="77777777" w:rsidTr="001F5D7A">
        <w:tc>
          <w:tcPr>
            <w:tcW w:w="14029" w:type="dxa"/>
            <w:gridSpan w:val="5"/>
            <w:tcBorders>
              <w:top w:val="nil"/>
            </w:tcBorders>
            <w:shd w:val="clear" w:color="auto" w:fill="E7E6E6" w:themeFill="background2"/>
          </w:tcPr>
          <w:p w14:paraId="66F3AF79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Przedsięwzięcie 1.2.1 Rozwój infrastruktury służącej społeczności lokalnej.</w:t>
            </w:r>
          </w:p>
          <w:p w14:paraId="2D9F8FEC" w14:textId="77777777" w:rsidR="00A6033A" w:rsidRPr="007040EF" w:rsidRDefault="00A6033A" w:rsidP="001F5D7A">
            <w:pPr>
              <w:numPr>
                <w:ilvl w:val="0"/>
                <w:numId w:val="26"/>
              </w:numPr>
              <w:spacing w:after="0" w:line="240" w:lineRule="auto"/>
              <w:ind w:left="405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rozwoju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infrastruktury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kulturalnej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D6117D7" w14:textId="77777777" w:rsidR="00A6033A" w:rsidRPr="0097157F" w:rsidRDefault="00A6033A" w:rsidP="001F5D7A">
            <w:pPr>
              <w:numPr>
                <w:ilvl w:val="0"/>
                <w:numId w:val="26"/>
              </w:numPr>
              <w:spacing w:after="0" w:line="240" w:lineRule="auto"/>
              <w:ind w:left="405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rozwoju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infrastruktury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rekreacyjnej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A6033A" w:rsidRPr="00FD5D3A" w14:paraId="0CDE0110" w14:textId="77777777" w:rsidTr="001F5D7A">
        <w:trPr>
          <w:trHeight w:val="1587"/>
        </w:trPr>
        <w:tc>
          <w:tcPr>
            <w:tcW w:w="704" w:type="dxa"/>
          </w:tcPr>
          <w:p w14:paraId="557718A0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3"/>
          </w:tcPr>
          <w:p w14:paraId="54F895DB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Stopień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realizacji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wskaźników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LSR</w:t>
            </w:r>
          </w:p>
          <w:p w14:paraId="5F99C354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10.</w:t>
            </w:r>
          </w:p>
        </w:tc>
        <w:tc>
          <w:tcPr>
            <w:tcW w:w="8647" w:type="dxa"/>
            <w:vAlign w:val="center"/>
          </w:tcPr>
          <w:p w14:paraId="28E76660" w14:textId="77777777" w:rsidR="00A6033A" w:rsidRPr="000464BA" w:rsidRDefault="00A6033A" w:rsidP="001F5D7A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gdy wg. danych za rok poprzedzający rok składnia wniosków wskaźnik produktu Przedsięwzięcia 1.2.1 został już osiągnięty, tym samym realizacja operacji nie przyczynia się do zrealizowania nieosiągniętego jeszcze wskaźnika produktu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504F4A30" w14:textId="77777777" w:rsidR="00A6033A" w:rsidRPr="000464BA" w:rsidRDefault="00A6033A" w:rsidP="001F5D7A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operacji przyczynia się do zrealizowania nieosiągniętego jeszcze wskaźnika produktu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10 pkt.</w:t>
            </w:r>
          </w:p>
        </w:tc>
      </w:tr>
      <w:tr w:rsidR="00A6033A" w:rsidRPr="00FD5D3A" w14:paraId="14F5F144" w14:textId="77777777" w:rsidTr="001F5D7A">
        <w:trPr>
          <w:trHeight w:val="1417"/>
        </w:trPr>
        <w:tc>
          <w:tcPr>
            <w:tcW w:w="704" w:type="dxa"/>
          </w:tcPr>
          <w:p w14:paraId="3BDB6C53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3"/>
          </w:tcPr>
          <w:p w14:paraId="6BD777C1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Wykorzystanie odnawialnych źródeł energii</w:t>
            </w:r>
          </w:p>
          <w:p w14:paraId="441A0B84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- 5</w:t>
            </w:r>
          </w:p>
        </w:tc>
        <w:tc>
          <w:tcPr>
            <w:tcW w:w="8647" w:type="dxa"/>
            <w:vAlign w:val="center"/>
          </w:tcPr>
          <w:p w14:paraId="7C4CE0B3" w14:textId="77777777" w:rsidR="00A6033A" w:rsidRPr="00A6033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Treść po zmianie:</w:t>
            </w:r>
          </w:p>
          <w:p w14:paraId="2C5535DB" w14:textId="6F1E0332" w:rsidR="00A6033A" w:rsidRPr="00A6033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przyznanie pomocy wskazuję, że w wyniku realizacji operacji zostaną zakupione</w:t>
            </w:r>
            <w:r w:rsidR="00DF299E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="00DF299E">
              <w:rPr>
                <w:rFonts w:ascii="Times New Roman" w:hAnsi="Times New Roman"/>
                <w:sz w:val="24"/>
                <w:szCs w:val="24"/>
                <w:lang w:val="pl-PL" w:eastAsia="pl-PL"/>
              </w:rPr>
              <w:t>i zamontowane instalacje wytwarzające energię z</w:t>
            </w:r>
            <w:r w:rsidR="00DF299E"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odnawialnych źródeł</w:t>
            </w: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, których zakup zostanie uzasadniony i powiązany z zakresem i celem operacji – 5 pkt.</w:t>
            </w:r>
          </w:p>
          <w:p w14:paraId="5BFFCBBA" w14:textId="77777777" w:rsidR="00A6033A" w:rsidRPr="00A6033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7F378F1C" w14:textId="77777777" w:rsidR="00A6033A" w:rsidRPr="00A6033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117A1EA2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FD5D3A" w14:paraId="4EBD5B1F" w14:textId="77777777" w:rsidTr="001F5D7A">
        <w:trPr>
          <w:trHeight w:val="3572"/>
        </w:trPr>
        <w:tc>
          <w:tcPr>
            <w:tcW w:w="704" w:type="dxa"/>
          </w:tcPr>
          <w:p w14:paraId="3A356AF6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gridSpan w:val="3"/>
          </w:tcPr>
          <w:p w14:paraId="2E552E1E" w14:textId="77777777" w:rsidR="00A6033A" w:rsidRPr="00222765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</w:t>
            </w:r>
          </w:p>
          <w:p w14:paraId="14D70B12" w14:textId="77777777" w:rsidR="00A6033A" w:rsidRPr="00222765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2.</w:t>
            </w:r>
          </w:p>
        </w:tc>
        <w:tc>
          <w:tcPr>
            <w:tcW w:w="8647" w:type="dxa"/>
            <w:vAlign w:val="center"/>
          </w:tcPr>
          <w:p w14:paraId="18D060AC" w14:textId="77777777" w:rsidR="00A6033A" w:rsidRPr="00222765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dotyczy wsparcia w ramach którego wnioskodawca w swoim obszarze - zakresie działania:</w:t>
            </w:r>
          </w:p>
          <w:p w14:paraId="0D1963A1" w14:textId="77777777" w:rsidR="00A6033A" w:rsidRPr="00222765" w:rsidRDefault="00A6033A" w:rsidP="001F5D7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220FD35C" w14:textId="77777777" w:rsidR="00A6033A" w:rsidRPr="00222765" w:rsidRDefault="00A6033A" w:rsidP="001F5D7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542C28EB" w14:textId="77777777" w:rsidR="00A6033A" w:rsidRPr="00222765" w:rsidRDefault="00A6033A" w:rsidP="001F5D7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otworzy nowe rynki zbytu, lub</w:t>
            </w:r>
          </w:p>
          <w:p w14:paraId="3D2A9790" w14:textId="77777777" w:rsidR="00A6033A" w:rsidRPr="00222765" w:rsidRDefault="00A6033A" w:rsidP="001F5D7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26054123" w14:textId="77777777" w:rsidR="00A6033A" w:rsidRPr="00222765" w:rsidRDefault="00A6033A" w:rsidP="001F5D7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surowce, półfabrykaty,</w:t>
            </w:r>
          </w:p>
          <w:p w14:paraId="32A09CAE" w14:textId="77777777" w:rsidR="00A6033A" w:rsidRPr="00222765" w:rsidRDefault="00A6033A" w:rsidP="001F5D7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56A78531" w14:textId="77777777" w:rsidR="00A6033A" w:rsidRPr="00222765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- </w:t>
            </w:r>
            <w:r w:rsidRPr="002227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73AD9BAA" w14:textId="77777777" w:rsidR="00A6033A" w:rsidRPr="00222765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6639B40E" w14:textId="77777777" w:rsidR="00A6033A" w:rsidRPr="00222765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A6033A" w:rsidRPr="00FD5D3A" w14:paraId="7CC26189" w14:textId="77777777" w:rsidTr="001F5D7A">
        <w:trPr>
          <w:trHeight w:val="2268"/>
        </w:trPr>
        <w:tc>
          <w:tcPr>
            <w:tcW w:w="704" w:type="dxa"/>
          </w:tcPr>
          <w:p w14:paraId="515D8C87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gridSpan w:val="3"/>
          </w:tcPr>
          <w:p w14:paraId="0CE4EFD6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Miejsce realizacji operacji</w:t>
            </w:r>
          </w:p>
          <w:p w14:paraId="45D1A195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1630BDDA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Operacja realizowana w miejscowości, w której:</w:t>
            </w:r>
          </w:p>
          <w:p w14:paraId="66F01D2C" w14:textId="77777777" w:rsidR="00A6033A" w:rsidRPr="000464BA" w:rsidRDefault="00A6033A" w:rsidP="001F5D7A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znajduje się siedziba władz gminnych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49C1E0B" w14:textId="77777777" w:rsidR="00A6033A" w:rsidRPr="000464BA" w:rsidRDefault="00A6033A" w:rsidP="001F5D7A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znajduje się siedziba władz gminnych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1439458B" w14:textId="77777777" w:rsidR="00A6033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742DAC27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17323906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stosowane w przypadku konkursów dotyczących wyboru operacji z zakresu infrastruktury turystycznej.</w:t>
            </w:r>
          </w:p>
        </w:tc>
      </w:tr>
      <w:tr w:rsidR="00A6033A" w:rsidRPr="00FD5D3A" w14:paraId="3C6137B3" w14:textId="77777777" w:rsidTr="001F5D7A">
        <w:trPr>
          <w:trHeight w:val="1077"/>
        </w:trPr>
        <w:tc>
          <w:tcPr>
            <w:tcW w:w="704" w:type="dxa"/>
          </w:tcPr>
          <w:p w14:paraId="4824B41D" w14:textId="77777777" w:rsidR="00A603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3"/>
          </w:tcPr>
          <w:p w14:paraId="431E9361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Wielkość miejscowości</w:t>
            </w:r>
          </w:p>
          <w:p w14:paraId="0708B7B9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– 1.</w:t>
            </w:r>
          </w:p>
        </w:tc>
        <w:tc>
          <w:tcPr>
            <w:tcW w:w="8647" w:type="dxa"/>
            <w:vAlign w:val="center"/>
          </w:tcPr>
          <w:p w14:paraId="747CF29F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Operacja realizowana w miejscowości zamieszkanej przez:</w:t>
            </w:r>
          </w:p>
          <w:p w14:paraId="7874A35D" w14:textId="77777777" w:rsidR="00A6033A" w:rsidRPr="000464BA" w:rsidRDefault="00A6033A" w:rsidP="001F5D7A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co najmniej 5 tys. osób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DAC0C50" w14:textId="77777777" w:rsidR="00A6033A" w:rsidRPr="000464BA" w:rsidRDefault="00A6033A" w:rsidP="001F5D7A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mniej niż 5 tys. osób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</w:tc>
      </w:tr>
      <w:tr w:rsidR="00A6033A" w:rsidRPr="00FD5D3A" w14:paraId="25DB188D" w14:textId="77777777" w:rsidTr="001F5D7A">
        <w:trPr>
          <w:trHeight w:val="4082"/>
        </w:trPr>
        <w:tc>
          <w:tcPr>
            <w:tcW w:w="704" w:type="dxa"/>
          </w:tcPr>
          <w:p w14:paraId="78A2914F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gridSpan w:val="3"/>
          </w:tcPr>
          <w:p w14:paraId="0FAD8840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Atrakcyjność turystyczna miejsca realizacji operacji</w:t>
            </w:r>
          </w:p>
          <w:p w14:paraId="0F50BF2B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8.</w:t>
            </w:r>
          </w:p>
        </w:tc>
        <w:tc>
          <w:tcPr>
            <w:tcW w:w="8647" w:type="dxa"/>
            <w:vAlign w:val="center"/>
          </w:tcPr>
          <w:p w14:paraId="27C285C7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Operacja realizowana w miejscowości, w której znajduje się atrakcja turystyczna odwiedzana w ciągu roku wg. danych opublikowanych przez Regionalną Organizację Turystyczną Województwa Świętokrzyską w roku poprzedzającym rok składania wniosku przez:</w:t>
            </w:r>
          </w:p>
          <w:p w14:paraId="6C92DCC3" w14:textId="77777777" w:rsidR="00A6033A" w:rsidRPr="000464BA" w:rsidRDefault="00A6033A" w:rsidP="001F5D7A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więcej niż 50 tys. lub brak danych dla danej miejscowości/atrakcji turystycznej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92C0AE4" w14:textId="77777777" w:rsidR="00A6033A" w:rsidRPr="000464BA" w:rsidRDefault="00A6033A" w:rsidP="001F5D7A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50 tys. i nie więcej niż 100 tys.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9AAB5F5" w14:textId="77777777" w:rsidR="00A6033A" w:rsidRPr="000464BA" w:rsidRDefault="00A6033A" w:rsidP="001F5D7A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100 tys. i nie więcej niż 150 tys.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5132568" w14:textId="77777777" w:rsidR="00A6033A" w:rsidRPr="000464BA" w:rsidRDefault="00A6033A" w:rsidP="001F5D7A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150 tys. i nie więcej niż 200 tys.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A8F09D4" w14:textId="77777777" w:rsidR="00A6033A" w:rsidRPr="005128C2" w:rsidRDefault="00A6033A" w:rsidP="001F5D7A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więcej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200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tys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 pkt.</w:t>
            </w:r>
          </w:p>
          <w:p w14:paraId="5C78FE61" w14:textId="77777777" w:rsidR="00A6033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8C3AC87" w14:textId="77777777" w:rsidR="00A6033A" w:rsidRPr="009F0C31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75BE6FFC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stosowane w przypadku konkursów dotyczących wyboru operacji z zakresu infrastruktury kulturalnej lub rekreacyjnej.</w:t>
            </w:r>
          </w:p>
        </w:tc>
      </w:tr>
      <w:tr w:rsidR="00A6033A" w:rsidRPr="00FD5D3A" w14:paraId="74956D59" w14:textId="77777777" w:rsidTr="001F5D7A">
        <w:trPr>
          <w:trHeight w:val="8617"/>
        </w:trPr>
        <w:tc>
          <w:tcPr>
            <w:tcW w:w="704" w:type="dxa"/>
          </w:tcPr>
          <w:p w14:paraId="61499264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  <w:gridSpan w:val="3"/>
          </w:tcPr>
          <w:p w14:paraId="5E81F6DE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3AE89C1C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vAlign w:val="center"/>
          </w:tcPr>
          <w:p w14:paraId="08B9A283" w14:textId="77777777" w:rsidR="00A6033A" w:rsidRPr="000464BA" w:rsidRDefault="00A6033A" w:rsidP="001F5D7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1.2.1 na większą kwotę niż wnioskodawcy, mający siedzibę w innych gminach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549C21E1" w14:textId="77777777" w:rsidR="00A6033A" w:rsidRPr="000464BA" w:rsidRDefault="00A6033A" w:rsidP="001F5D7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1.2.1 na większą kwotę, niż wnioskodawcy z gminy, w 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04CC879D" w14:textId="77777777" w:rsidR="00A6033A" w:rsidRPr="000464BA" w:rsidRDefault="00A6033A" w:rsidP="001F5D7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dwie gminy, w których swoje siedziby mają przedsiębiorcy, którzy dotychczas w poszczególnych gminach łącznie otrzymali 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357B4177" w14:textId="77777777" w:rsidR="00A6033A" w:rsidRPr="000464BA" w:rsidRDefault="00A6033A" w:rsidP="001F5D7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</w:p>
          <w:p w14:paraId="548B4B3F" w14:textId="77777777" w:rsidR="00A6033A" w:rsidRPr="000464BA" w:rsidRDefault="00A6033A" w:rsidP="001F5D7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7ED281A1" w14:textId="77777777" w:rsidR="00A6033A" w:rsidRPr="000464BA" w:rsidRDefault="00A6033A" w:rsidP="001F5D7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6CC40435" w14:textId="77777777" w:rsidR="00A6033A" w:rsidRPr="000464BA" w:rsidRDefault="00A6033A" w:rsidP="001F5D7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1.2.1 na najmniejszą kwotę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  <w:p w14:paraId="36E255DF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24052627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pierwszego organizowanego konkursu w ramach Przedsięwzięcia 1.2.1 wszyscy wnioskodawcy otrzymują 0 pkt.</w:t>
            </w:r>
          </w:p>
        </w:tc>
      </w:tr>
    </w:tbl>
    <w:p w14:paraId="2390DE9A" w14:textId="77777777" w:rsidR="00A6033A" w:rsidRPr="00D27559" w:rsidRDefault="00A6033A" w:rsidP="00A6033A">
      <w:pPr>
        <w:rPr>
          <w:lang w:val="pl-PL"/>
        </w:rPr>
      </w:pPr>
      <w:r w:rsidRPr="00D27559">
        <w:rPr>
          <w:lang w:val="pl-PL"/>
        </w:rPr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4678"/>
        <w:gridCol w:w="8647"/>
      </w:tblGrid>
      <w:tr w:rsidR="00A6033A" w:rsidRPr="00FD5D3A" w14:paraId="6EEA1959" w14:textId="77777777" w:rsidTr="001F5D7A">
        <w:tc>
          <w:tcPr>
            <w:tcW w:w="14029" w:type="dxa"/>
            <w:gridSpan w:val="3"/>
            <w:shd w:val="clear" w:color="auto" w:fill="E7E6E6" w:themeFill="background2"/>
          </w:tcPr>
          <w:p w14:paraId="07B889BF" w14:textId="77777777" w:rsidR="00A6033A" w:rsidRPr="005128C2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Przedsięwzięcie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1.2.2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Wzmocnienie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więzi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społecznych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4D892905" w14:textId="77777777" w:rsidR="00A6033A" w:rsidRPr="000464BA" w:rsidRDefault="00A6033A" w:rsidP="001F5D7A">
            <w:pPr>
              <w:numPr>
                <w:ilvl w:val="0"/>
                <w:numId w:val="3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prowadzenia zajęć dla dzieci i młodzieży oraz osób starszych, służących wzmocnieniu więzi społecznych mieszkańców obszaru lgd przez kultywowanie lokalnych zwyczajów, tradycji,</w:t>
            </w:r>
          </w:p>
          <w:p w14:paraId="21F78D58" w14:textId="77777777" w:rsidR="00A6033A" w:rsidRPr="000464BA" w:rsidRDefault="00A6033A" w:rsidP="001F5D7A">
            <w:pPr>
              <w:numPr>
                <w:ilvl w:val="0"/>
                <w:numId w:val="3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organizacji wydarzeń kulturalno-rekreacyjnych promujących obszar objęty LSR,</w:t>
            </w:r>
          </w:p>
          <w:p w14:paraId="30F62B5B" w14:textId="77777777" w:rsidR="00A6033A" w:rsidRPr="000464BA" w:rsidRDefault="00A6033A" w:rsidP="001F5D7A">
            <w:pPr>
              <w:numPr>
                <w:ilvl w:val="0"/>
                <w:numId w:val="32"/>
              </w:numPr>
              <w:spacing w:after="0" w:line="240" w:lineRule="auto"/>
              <w:ind w:left="405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organizacji wydarzeń podnoszących wiedzę społeczności lokalnej w zakresie ochrony środowiska i zmian klimatycznych.</w:t>
            </w:r>
          </w:p>
        </w:tc>
      </w:tr>
      <w:tr w:rsidR="00A6033A" w:rsidRPr="007437F0" w14:paraId="4DC2A674" w14:textId="77777777" w:rsidTr="001F5D7A">
        <w:trPr>
          <w:trHeight w:val="2721"/>
        </w:trPr>
        <w:tc>
          <w:tcPr>
            <w:tcW w:w="704" w:type="dxa"/>
          </w:tcPr>
          <w:p w14:paraId="25DB5CA0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B7D322D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Intensywność pomocy</w:t>
            </w:r>
          </w:p>
          <w:p w14:paraId="3CFAD033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- 6</w:t>
            </w:r>
          </w:p>
        </w:tc>
        <w:tc>
          <w:tcPr>
            <w:tcW w:w="8647" w:type="dxa"/>
            <w:vAlign w:val="center"/>
          </w:tcPr>
          <w:p w14:paraId="7D120512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zakłada, że intensywność udzielonej pomocy:</w:t>
            </w:r>
          </w:p>
          <w:p w14:paraId="37598DDC" w14:textId="77777777" w:rsidR="00A6033A" w:rsidRPr="005128C2" w:rsidRDefault="00A6033A" w:rsidP="001F5D7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będzie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równa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1A3F064" w14:textId="77777777" w:rsidR="00A6033A" w:rsidRPr="000464BA" w:rsidRDefault="00A6033A" w:rsidP="001F5D7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78% i nie większa niż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949DA0A" w14:textId="77777777" w:rsidR="00A6033A" w:rsidRPr="000464BA" w:rsidRDefault="00A6033A" w:rsidP="001F5D7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76% i nie większa niż 78%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13E5D77" w14:textId="77777777" w:rsidR="00A6033A" w:rsidRPr="000464BA" w:rsidRDefault="00A6033A" w:rsidP="001F5D7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74% i nie większa niż 76%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0948D8A" w14:textId="77777777" w:rsidR="00A6033A" w:rsidRPr="000464BA" w:rsidRDefault="00A6033A" w:rsidP="001F5D7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72% i nie większa niż 74%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E06A732" w14:textId="77777777" w:rsidR="00A6033A" w:rsidRPr="000464BA" w:rsidRDefault="00A6033A" w:rsidP="001F5D7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70% i nie większa niż 72%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0490E9E" w14:textId="77777777" w:rsidR="00A6033A" w:rsidRPr="007437F0" w:rsidRDefault="00A6033A" w:rsidP="001F5D7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nie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większa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</w:tc>
      </w:tr>
      <w:tr w:rsidR="00A6033A" w:rsidRPr="00FD5D3A" w14:paraId="08DFE976" w14:textId="77777777" w:rsidTr="001F5D7A">
        <w:trPr>
          <w:trHeight w:val="4195"/>
        </w:trPr>
        <w:tc>
          <w:tcPr>
            <w:tcW w:w="704" w:type="dxa"/>
          </w:tcPr>
          <w:p w14:paraId="3F788EED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0F0FEB53" w14:textId="77777777" w:rsidR="00A6033A" w:rsidRPr="005128C2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</w:p>
          <w:p w14:paraId="70C37EBB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5.</w:t>
            </w:r>
          </w:p>
        </w:tc>
        <w:tc>
          <w:tcPr>
            <w:tcW w:w="8647" w:type="dxa"/>
            <w:vAlign w:val="center"/>
          </w:tcPr>
          <w:p w14:paraId="16E1B2E3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został złożony przez podmiot występujący w imieniu:</w:t>
            </w:r>
          </w:p>
          <w:p w14:paraId="6B98781E" w14:textId="77777777" w:rsidR="00A6033A" w:rsidRPr="000464BA" w:rsidRDefault="00A6033A" w:rsidP="001F5D7A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nie więcej niż dwóch partnerów - 1 pkt.,</w:t>
            </w:r>
          </w:p>
          <w:p w14:paraId="534505F1" w14:textId="77777777" w:rsidR="00A6033A" w:rsidRPr="000464BA" w:rsidRDefault="00A6033A" w:rsidP="001F5D7A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więcej niż 2 partnerów i nie więcej niż 4 - 3 pkt.,</w:t>
            </w:r>
          </w:p>
          <w:p w14:paraId="1A01CFE3" w14:textId="77777777" w:rsidR="00A6033A" w:rsidRPr="005128C2" w:rsidRDefault="00A6033A" w:rsidP="001F5D7A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więcej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4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- 5 pkt.</w:t>
            </w:r>
          </w:p>
          <w:p w14:paraId="5290E911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 których każdy wniesie wkład własny finansowy.</w:t>
            </w:r>
          </w:p>
          <w:p w14:paraId="1C4A1475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wniosków złożonych przez podmioty występujące samodzielnie - 0 pkt.</w:t>
            </w:r>
          </w:p>
          <w:p w14:paraId="60FF99D4" w14:textId="77777777" w:rsidR="00A6033A" w:rsidRPr="00D27559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48BD453D" w14:textId="77777777" w:rsidR="00A6033A" w:rsidRPr="00D27559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D275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20160C3B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Wnioskodawca zobowiązany jest załączyć do Wniosku o powierzenie grantu kopię zawartej umowy partnerskiej, z której ma wynikać wielkość wkładu własnego finansowego wnoszona przez poszczególnych partnerów. W przypadku braku umowy partnerskiej lub nie określenia w niej wysokości wkładu własnego wnoszonego przez poszczególnych partnerów należy uznać, że wniosek został złożony samodzielnie.</w:t>
            </w:r>
          </w:p>
        </w:tc>
      </w:tr>
      <w:tr w:rsidR="00A6033A" w:rsidRPr="00FD5D3A" w14:paraId="3993531A" w14:textId="77777777" w:rsidTr="001F5D7A">
        <w:trPr>
          <w:trHeight w:val="2891"/>
        </w:trPr>
        <w:tc>
          <w:tcPr>
            <w:tcW w:w="704" w:type="dxa"/>
          </w:tcPr>
          <w:p w14:paraId="110C05EC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14:paraId="154BEF1A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Kwota dofinansowania</w:t>
            </w:r>
          </w:p>
          <w:p w14:paraId="1D206D0C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- 6</w:t>
            </w:r>
          </w:p>
        </w:tc>
        <w:tc>
          <w:tcPr>
            <w:tcW w:w="8647" w:type="dxa"/>
            <w:vAlign w:val="center"/>
          </w:tcPr>
          <w:p w14:paraId="00042C78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 wielkość wsparcia w wysokości:</w:t>
            </w:r>
          </w:p>
          <w:p w14:paraId="3B2AB988" w14:textId="77777777" w:rsidR="00A6033A" w:rsidRPr="000464BA" w:rsidRDefault="00A6033A" w:rsidP="001F5D7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711C6A40" w14:textId="77777777" w:rsidR="00A6033A" w:rsidRPr="000464BA" w:rsidRDefault="00A6033A" w:rsidP="001F5D7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40 tys. zł i nie 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A250AC4" w14:textId="77777777" w:rsidR="00A6033A" w:rsidRPr="000464BA" w:rsidRDefault="00A6033A" w:rsidP="001F5D7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35 tys. zł i nie większej niż 40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A1AE23D" w14:textId="77777777" w:rsidR="00A6033A" w:rsidRPr="000464BA" w:rsidRDefault="00A6033A" w:rsidP="001F5D7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30 tys. zł i nie większej niż 35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465FA40" w14:textId="77777777" w:rsidR="00A6033A" w:rsidRPr="000464BA" w:rsidRDefault="00A6033A" w:rsidP="001F5D7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25 tys. zł i nie większej niż 30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373E5D04" w14:textId="77777777" w:rsidR="00A6033A" w:rsidRPr="000464BA" w:rsidRDefault="00A6033A" w:rsidP="001F5D7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20 tys. zł i nie większej niż 25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E832E47" w14:textId="77777777" w:rsidR="00A6033A" w:rsidRPr="000464BA" w:rsidRDefault="00A6033A" w:rsidP="001F5D7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większej niż 20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</w:tc>
      </w:tr>
      <w:tr w:rsidR="00A6033A" w:rsidRPr="00FD5D3A" w14:paraId="00B5F207" w14:textId="77777777" w:rsidTr="001F5D7A">
        <w:trPr>
          <w:trHeight w:val="3061"/>
        </w:trPr>
        <w:tc>
          <w:tcPr>
            <w:tcW w:w="704" w:type="dxa"/>
          </w:tcPr>
          <w:p w14:paraId="63E7E948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52ED4B04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Wielkość wkładu rzeczowego</w:t>
            </w:r>
          </w:p>
          <w:p w14:paraId="7463CCD0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4.</w:t>
            </w:r>
          </w:p>
        </w:tc>
        <w:tc>
          <w:tcPr>
            <w:tcW w:w="8647" w:type="dxa"/>
            <w:vAlign w:val="center"/>
          </w:tcPr>
          <w:p w14:paraId="33B54B23" w14:textId="77777777" w:rsidR="00A6033A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rzeczowy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stanowi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4D10560E" w14:textId="77777777" w:rsidR="00A6033A" w:rsidRPr="007D50A3" w:rsidRDefault="00A6033A" w:rsidP="001F5D7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50%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własnego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6C236D9" w14:textId="77777777" w:rsidR="00A6033A" w:rsidRPr="000464BA" w:rsidRDefault="00A6033A" w:rsidP="001F5D7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45% i mniejszy niż 50%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3BEDB8D" w14:textId="77777777" w:rsidR="00A6033A" w:rsidRPr="000464BA" w:rsidRDefault="00A6033A" w:rsidP="001F5D7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mniej niż 45%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2BF99D52" w14:textId="77777777" w:rsidR="00A6033A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22151840" w14:textId="77777777" w:rsidR="00A6033A" w:rsidRPr="000464BA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1E501157" w14:textId="77777777" w:rsidR="00A6033A" w:rsidRPr="000464BA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Wkład rzeczowy, rozumiany jako wkład niefinansowy wniesiony przez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Grantobiorcę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w formie robót budowlanych, towarów, usług, gruntów i nieruchomości, w przypadku których nie dokonano żadnych płatności potwierdzonych fakturami lub dokumentami o równoważnej wartości dowodowej.</w:t>
            </w:r>
          </w:p>
        </w:tc>
      </w:tr>
      <w:tr w:rsidR="00A6033A" w:rsidRPr="00FD5D3A" w14:paraId="7DAD74AE" w14:textId="77777777" w:rsidTr="001F5D7A">
        <w:trPr>
          <w:trHeight w:val="3515"/>
        </w:trPr>
        <w:tc>
          <w:tcPr>
            <w:tcW w:w="704" w:type="dxa"/>
          </w:tcPr>
          <w:p w14:paraId="5F12AB97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</w:tcPr>
          <w:p w14:paraId="6A4DB0C5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Spójność wniosku o powierzenie grantu</w:t>
            </w:r>
          </w:p>
          <w:p w14:paraId="418376F8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6B77D62B" w14:textId="77777777" w:rsidR="00A6033A" w:rsidRPr="000464BA" w:rsidRDefault="00A6033A" w:rsidP="001F5D7A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Brak spójności pomiędzy poszczególnymi elementami wniosku o powierzenie grantu, rozumiana jako brak zgodności pomiędzy informacjami zawartymi w co najmniej jednej części wniosku z podanymi w pozostałych częściach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6F6013CC" w14:textId="77777777" w:rsidR="00A6033A" w:rsidRPr="000464BA" w:rsidRDefault="00A6033A" w:rsidP="001F5D7A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Wniosek o przyznanie pomocy przygotowany w sposób spójny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53E473C4" w14:textId="77777777" w:rsidR="00A6033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14:paraId="7E3A0D60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142020A7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spójny to taki, w którym spełnione są warunki:</w:t>
            </w:r>
          </w:p>
          <w:p w14:paraId="2F91550D" w14:textId="77777777" w:rsidR="00A6033A" w:rsidRPr="000464BA" w:rsidRDefault="00A6033A" w:rsidP="001F5D7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przewidzianych do realizacji zadań, i</w:t>
            </w:r>
          </w:p>
          <w:p w14:paraId="757897E8" w14:textId="77777777" w:rsidR="00A6033A" w:rsidRPr="000464BA" w:rsidRDefault="00A6033A" w:rsidP="001F5D7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zakresu rzeczowo-finansowego, i</w:t>
            </w:r>
          </w:p>
          <w:p w14:paraId="2E68845C" w14:textId="77777777" w:rsidR="00A6033A" w:rsidRPr="000464BA" w:rsidRDefault="00A6033A" w:rsidP="001F5D7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zakres rzeczowo-finansowy wynika z przewidzianych do realizacji zadań.</w:t>
            </w:r>
          </w:p>
          <w:p w14:paraId="7AAA989B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niespełnienia choć jednego z ww. warunków wniosek należy uznać za niespójny.</w:t>
            </w:r>
          </w:p>
        </w:tc>
      </w:tr>
      <w:tr w:rsidR="00A6033A" w:rsidRPr="00FD5D3A" w14:paraId="67114A53" w14:textId="77777777" w:rsidTr="001F5D7A">
        <w:trPr>
          <w:trHeight w:val="2438"/>
        </w:trPr>
        <w:tc>
          <w:tcPr>
            <w:tcW w:w="704" w:type="dxa"/>
          </w:tcPr>
          <w:p w14:paraId="02623984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0D452BA3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Stopień realizacji wskaźników projektu grantowego</w:t>
            </w:r>
          </w:p>
          <w:p w14:paraId="31A7C5EA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- 5</w:t>
            </w:r>
          </w:p>
        </w:tc>
        <w:tc>
          <w:tcPr>
            <w:tcW w:w="8647" w:type="dxa"/>
            <w:vAlign w:val="center"/>
          </w:tcPr>
          <w:p w14:paraId="0C60673C" w14:textId="77777777" w:rsidR="00A6033A" w:rsidRPr="000464BA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zadań przewidzianych w powierzonym grancie przyczynia się do osiągnięcia:</w:t>
            </w:r>
          </w:p>
          <w:p w14:paraId="69652D18" w14:textId="77777777" w:rsidR="00A6033A" w:rsidRPr="000464BA" w:rsidRDefault="00A6033A" w:rsidP="001F5D7A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tylko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697FCE11" w14:textId="77777777" w:rsidR="00A6033A" w:rsidRPr="000464BA" w:rsidRDefault="00A6033A" w:rsidP="001F5D7A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realizacja zadań przewidzianych w powierzonym grancie przyczynia się do osiągnięcia więcej niż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</w:tc>
      </w:tr>
      <w:tr w:rsidR="00A6033A" w:rsidRPr="00FD5D3A" w14:paraId="1641AA79" w14:textId="77777777" w:rsidTr="001F5D7A">
        <w:trPr>
          <w:trHeight w:val="3458"/>
        </w:trPr>
        <w:tc>
          <w:tcPr>
            <w:tcW w:w="704" w:type="dxa"/>
          </w:tcPr>
          <w:p w14:paraId="1D5D3E6D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</w:tcPr>
          <w:p w14:paraId="1D30A122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 operacji</w:t>
            </w:r>
          </w:p>
          <w:p w14:paraId="6DA25E67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- 2</w:t>
            </w:r>
          </w:p>
        </w:tc>
        <w:tc>
          <w:tcPr>
            <w:tcW w:w="8647" w:type="dxa"/>
            <w:vAlign w:val="center"/>
          </w:tcPr>
          <w:p w14:paraId="090C9972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dotyczy wsparcia w ramach którego wnioskodawca w swoim obszarze - zakresie działania:</w:t>
            </w:r>
          </w:p>
          <w:p w14:paraId="43675FFD" w14:textId="77777777" w:rsidR="00A6033A" w:rsidRPr="000464BA" w:rsidRDefault="00A6033A" w:rsidP="001F5D7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6FDA41E0" w14:textId="77777777" w:rsidR="00A6033A" w:rsidRPr="000464BA" w:rsidRDefault="00A6033A" w:rsidP="001F5D7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231E2DD5" w14:textId="77777777" w:rsidR="00A6033A" w:rsidRPr="007437F0" w:rsidRDefault="00A6033A" w:rsidP="001F5D7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otworzy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rynki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zbytu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lub</w:t>
            </w:r>
            <w:proofErr w:type="spellEnd"/>
          </w:p>
          <w:p w14:paraId="57D0F6CE" w14:textId="77777777" w:rsidR="00A6033A" w:rsidRPr="000464BA" w:rsidRDefault="00A6033A" w:rsidP="001F5D7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0699200B" w14:textId="77777777" w:rsidR="00A6033A" w:rsidRPr="007437F0" w:rsidRDefault="00A6033A" w:rsidP="001F5D7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zastosuje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surowce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półfabrykaty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B6F0C5B" w14:textId="77777777" w:rsidR="00A6033A" w:rsidRPr="000464BA" w:rsidRDefault="00A6033A" w:rsidP="001F5D7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2E39C80A" w14:textId="77777777" w:rsidR="00A6033A" w:rsidRPr="00D27559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D27559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- </w:t>
            </w:r>
            <w:r w:rsidRPr="00D275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79BBFE52" w14:textId="77777777" w:rsidR="00A6033A" w:rsidRPr="00D27559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3C189610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A6033A" w:rsidRPr="00FD5D3A" w14:paraId="004F302A" w14:textId="77777777" w:rsidTr="001F5D7A">
        <w:trPr>
          <w:trHeight w:val="1361"/>
        </w:trPr>
        <w:tc>
          <w:tcPr>
            <w:tcW w:w="704" w:type="dxa"/>
          </w:tcPr>
          <w:p w14:paraId="7035A272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54A5DBFC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Propagowanie wiedzy dotyczącej ochrony środowiska i zapobieganiu zmianom klimatycznym</w:t>
            </w:r>
          </w:p>
          <w:p w14:paraId="79F53406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2.</w:t>
            </w:r>
          </w:p>
        </w:tc>
        <w:tc>
          <w:tcPr>
            <w:tcW w:w="8647" w:type="dxa"/>
            <w:vAlign w:val="center"/>
          </w:tcPr>
          <w:p w14:paraId="4ED9D672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Realizacja powierzonego grantu przyczyni się do popularyzacji wiedzy z zakresu ochrony środowiska i zapobieganiu zmian klimatycznych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1604AE74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4CA56637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A6033A" w:rsidRPr="00FD5D3A" w14:paraId="42F97D24" w14:textId="77777777" w:rsidTr="001F5D7A">
        <w:trPr>
          <w:trHeight w:val="2551"/>
        </w:trPr>
        <w:tc>
          <w:tcPr>
            <w:tcW w:w="704" w:type="dxa"/>
          </w:tcPr>
          <w:p w14:paraId="78F7691C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46885DAB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Promowanie najważniejszych atrakcji turystycznych obszaru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lsr</w:t>
            </w:r>
            <w:proofErr w:type="spellEnd"/>
          </w:p>
          <w:p w14:paraId="787E5324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10.</w:t>
            </w:r>
          </w:p>
        </w:tc>
        <w:tc>
          <w:tcPr>
            <w:tcW w:w="8647" w:type="dxa"/>
            <w:vAlign w:val="center"/>
          </w:tcPr>
          <w:p w14:paraId="21488D1B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powierzonego grantu przewidziana została na terenie lub bezpośrednio przy:</w:t>
            </w:r>
          </w:p>
          <w:p w14:paraId="775A168D" w14:textId="77777777" w:rsidR="00A6033A" w:rsidRPr="000464BA" w:rsidRDefault="00A6033A" w:rsidP="001F5D7A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Centrum Kulturowo Archeologicznym w Nowej Słupi, lub</w:t>
            </w:r>
          </w:p>
          <w:p w14:paraId="562025F1" w14:textId="77777777" w:rsidR="00A6033A" w:rsidRPr="000464BA" w:rsidRDefault="00A6033A" w:rsidP="001F5D7A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Sanktuarium Relikwii Drzewa Krzyża Świętego na Świętym Krzyżu, lub</w:t>
            </w:r>
          </w:p>
          <w:p w14:paraId="2A5C7F2B" w14:textId="77777777" w:rsidR="00A6033A" w:rsidRPr="000464BA" w:rsidRDefault="00A6033A" w:rsidP="001F5D7A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Sanktuarium Matki Bożej Bolesnej Pani Świętokrzyskiej w Kałkowie, lub</w:t>
            </w:r>
          </w:p>
          <w:p w14:paraId="39876EB0" w14:textId="77777777" w:rsidR="00A6033A" w:rsidRPr="007437F0" w:rsidRDefault="00A6033A" w:rsidP="001F5D7A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Zamku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Krzyżtopór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Ujeździe</w:t>
            </w:r>
            <w:proofErr w:type="spellEnd"/>
          </w:p>
          <w:p w14:paraId="1BAE1627" w14:textId="77777777" w:rsidR="00A6033A" w:rsidRPr="001902D7" w:rsidRDefault="00A6033A" w:rsidP="001F5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- 10 pkt.</w:t>
            </w:r>
          </w:p>
          <w:p w14:paraId="0094A333" w14:textId="77777777" w:rsidR="00A6033A" w:rsidRPr="007437F0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61458483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powierzonego grantu w pozostałych miejscach - 0 pkt.</w:t>
            </w:r>
          </w:p>
        </w:tc>
      </w:tr>
      <w:tr w:rsidR="00A6033A" w:rsidRPr="00FD5D3A" w14:paraId="74EC17F3" w14:textId="77777777" w:rsidTr="001F5D7A">
        <w:trPr>
          <w:trHeight w:val="8674"/>
        </w:trPr>
        <w:tc>
          <w:tcPr>
            <w:tcW w:w="704" w:type="dxa"/>
          </w:tcPr>
          <w:p w14:paraId="7842B46D" w14:textId="77777777" w:rsidR="00A6033A" w:rsidRPr="007437F0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8" w:type="dxa"/>
          </w:tcPr>
          <w:p w14:paraId="3210BE72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4766F733" w14:textId="77777777" w:rsidR="00A6033A" w:rsidRPr="000464BA" w:rsidRDefault="00A6033A" w:rsidP="001F5D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vAlign w:val="center"/>
          </w:tcPr>
          <w:p w14:paraId="54264CEC" w14:textId="77777777" w:rsidR="00A6033A" w:rsidRPr="000464BA" w:rsidRDefault="00A6033A" w:rsidP="001F5D7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1.2.2 na większą kwotę niż wnioskodawcy, mający siedzibę w innych gminach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5C61DB11" w14:textId="77777777" w:rsidR="00A6033A" w:rsidRPr="000464BA" w:rsidRDefault="00A6033A" w:rsidP="001F5D7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1.2.2 na większą kwotę, niż wnioskodawcy z gminy, w 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311DF325" w14:textId="77777777" w:rsidR="00A6033A" w:rsidRPr="000464BA" w:rsidRDefault="00A6033A" w:rsidP="001F5D7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dwie gminy, w których swoje siedziby mają przedsiębiorcy, którzy dotychczas w poszczególnych gminach łącznie otrzymali 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65058F5B" w14:textId="77777777" w:rsidR="00A6033A" w:rsidRPr="000464BA" w:rsidRDefault="00A6033A" w:rsidP="001F5D7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</w:p>
          <w:p w14:paraId="215989C0" w14:textId="77777777" w:rsidR="00A6033A" w:rsidRPr="000464BA" w:rsidRDefault="00A6033A" w:rsidP="001F5D7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03064F9D" w14:textId="77777777" w:rsidR="00A6033A" w:rsidRPr="000464BA" w:rsidRDefault="00A6033A" w:rsidP="001F5D7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2428EABE" w14:textId="77777777" w:rsidR="00A6033A" w:rsidRPr="000464BA" w:rsidRDefault="00A6033A" w:rsidP="001F5D7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1.2.2 na najmniejszą kwotę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  <w:p w14:paraId="50C2310C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44E088C7" w14:textId="77777777" w:rsidR="00A6033A" w:rsidRPr="000464BA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pierwszego organizowanego konkursu w ramach Przedsięwzięcia 1.2.2 wszyscy wnioskodawcy otrzymują 0 pkt.</w:t>
            </w:r>
          </w:p>
        </w:tc>
      </w:tr>
    </w:tbl>
    <w:p w14:paraId="301C1484" w14:textId="77777777" w:rsidR="00E170A7" w:rsidRDefault="00E170A7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  <w:sectPr w:rsidR="00E170A7" w:rsidSect="000464BA">
          <w:headerReference w:type="default" r:id="rId8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33E18897" w14:textId="6FE5B777" w:rsidR="001F52A3" w:rsidRDefault="001F52A3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3C796390" w14:textId="77777777" w:rsidR="00A6033A" w:rsidRDefault="00A6033A" w:rsidP="00A6033A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4635"/>
        <w:gridCol w:w="8546"/>
      </w:tblGrid>
      <w:tr w:rsidR="00A6033A" w:rsidRPr="00FD5D3A" w14:paraId="06BC1876" w14:textId="77777777" w:rsidTr="001F5D7A">
        <w:tc>
          <w:tcPr>
            <w:tcW w:w="14144" w:type="dxa"/>
            <w:gridSpan w:val="3"/>
            <w:shd w:val="clear" w:color="auto" w:fill="E7E6E6" w:themeFill="background2"/>
            <w:vAlign w:val="center"/>
          </w:tcPr>
          <w:p w14:paraId="17ED53FF" w14:textId="77777777" w:rsidR="00A6033A" w:rsidRPr="00E170A7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Minimalne wymagania stawiane wnioskom o przyznanie pomocy/powierzenie grantu</w:t>
            </w:r>
          </w:p>
        </w:tc>
      </w:tr>
      <w:tr w:rsidR="00A6033A" w14:paraId="3E764468" w14:textId="77777777" w:rsidTr="001F5D7A">
        <w:tc>
          <w:tcPr>
            <w:tcW w:w="817" w:type="dxa"/>
            <w:shd w:val="clear" w:color="auto" w:fill="E7E6E6" w:themeFill="background2"/>
            <w:vAlign w:val="center"/>
          </w:tcPr>
          <w:p w14:paraId="79030A88" w14:textId="77777777" w:rsidR="00A6033A" w:rsidRPr="00E273B4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04B7EEEF" w14:textId="77777777" w:rsidR="00A6033A" w:rsidRPr="00E273B4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przedsięwzięcia</w:t>
            </w:r>
            <w:proofErr w:type="spellEnd"/>
          </w:p>
        </w:tc>
        <w:tc>
          <w:tcPr>
            <w:tcW w:w="8649" w:type="dxa"/>
            <w:shd w:val="clear" w:color="auto" w:fill="E7E6E6" w:themeFill="background2"/>
            <w:vAlign w:val="center"/>
          </w:tcPr>
          <w:p w14:paraId="1F55ED1D" w14:textId="77777777" w:rsidR="00A6033A" w:rsidRPr="00E273B4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Minimalne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wymagania</w:t>
            </w:r>
            <w:proofErr w:type="spellEnd"/>
          </w:p>
        </w:tc>
      </w:tr>
      <w:tr w:rsidR="00A6033A" w:rsidRPr="00FD5D3A" w14:paraId="6EF01A7D" w14:textId="77777777" w:rsidTr="001F5D7A">
        <w:tc>
          <w:tcPr>
            <w:tcW w:w="817" w:type="dxa"/>
            <w:vAlign w:val="center"/>
          </w:tcPr>
          <w:p w14:paraId="5A2B1F93" w14:textId="77777777" w:rsidR="00A6033A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4367236B" w14:textId="77777777" w:rsidR="00A603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Przedsięwzięcie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1.1.1</w:t>
            </w:r>
          </w:p>
          <w:p w14:paraId="66C6919E" w14:textId="77777777" w:rsidR="00A6033A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miejsca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pracy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14:paraId="6ACD3AC1" w14:textId="77777777" w:rsidR="00A6033A" w:rsidRPr="00E170A7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przyznanie pomocy spełnił minimalne wymagania jeżeli otrzyma co najmniej:</w:t>
            </w:r>
          </w:p>
          <w:p w14:paraId="5E53EE94" w14:textId="77777777" w:rsidR="00A6033A" w:rsidRPr="00E170A7" w:rsidRDefault="00A6033A" w:rsidP="001F5D7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65" w:hanging="425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21</w:t>
            </w: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pkt. spośród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46</w:t>
            </w: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w przypadku 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konkursu dot. wyboru operacji z zakresu, o którym mowa w § 2 ust. 1 pkt. 2 lit. (a)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PROW 2014-2020,</w:t>
            </w:r>
          </w:p>
          <w:p w14:paraId="54F49654" w14:textId="77777777" w:rsidR="00A6033A" w:rsidRPr="00E170A7" w:rsidRDefault="00A6033A" w:rsidP="001F5D7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65" w:hanging="425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19 pkt. spośród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42</w:t>
            </w: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w przypadku 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konkursu niedotyczącego wyboru operacji z zakresu, o którym mowa w § 2 ust. 1 pkt. 2 lit. (a)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PROW 2014-2020,</w:t>
            </w:r>
          </w:p>
          <w:p w14:paraId="46380A4E" w14:textId="77777777" w:rsidR="00A6033A" w:rsidRPr="00E170A7" w:rsidRDefault="00A6033A" w:rsidP="001F5D7A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możliwych do otrzymania w ramach wszystkich kryteriów wyboru operacji obowiązujących dla Przedsięwzięcia 1.1.1.</w:t>
            </w:r>
          </w:p>
        </w:tc>
      </w:tr>
      <w:tr w:rsidR="00A6033A" w:rsidRPr="00FD5D3A" w14:paraId="2E1498E5" w14:textId="77777777" w:rsidTr="001F5D7A">
        <w:tc>
          <w:tcPr>
            <w:tcW w:w="817" w:type="dxa"/>
            <w:vAlign w:val="center"/>
          </w:tcPr>
          <w:p w14:paraId="0C352A8B" w14:textId="77777777" w:rsidR="00A6033A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6EADD728" w14:textId="77777777" w:rsidR="00A6033A" w:rsidRPr="00E170A7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Przedsięwzięcie 1.1.2</w:t>
            </w:r>
          </w:p>
          <w:p w14:paraId="1E24105F" w14:textId="77777777" w:rsidR="00A6033A" w:rsidRPr="00E170A7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Inicjatywy służące rozwojowi przedsiębiorczości.</w:t>
            </w:r>
          </w:p>
        </w:tc>
        <w:tc>
          <w:tcPr>
            <w:tcW w:w="8649" w:type="dxa"/>
          </w:tcPr>
          <w:p w14:paraId="6894C348" w14:textId="77777777" w:rsidR="00A6033A" w:rsidRPr="00E170A7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powierzenie grantu spełnił minimalne wymagania jeżeli otrzyma co najmniej 21 pkt. spośród 40 możliwych do otrzymania w ramach wszystkich kryteriów wyboru grantów obowiązujących dla Przedsięwzięcia 1.1.2.</w:t>
            </w:r>
          </w:p>
        </w:tc>
      </w:tr>
      <w:tr w:rsidR="00A6033A" w14:paraId="09EE7CE1" w14:textId="77777777" w:rsidTr="001F5D7A">
        <w:tc>
          <w:tcPr>
            <w:tcW w:w="817" w:type="dxa"/>
            <w:vAlign w:val="center"/>
          </w:tcPr>
          <w:p w14:paraId="673A46B5" w14:textId="77777777" w:rsidR="00A6033A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41B76C77" w14:textId="77777777" w:rsidR="00A6033A" w:rsidRPr="00E170A7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Przedsięwzięcie 1.2.1</w:t>
            </w:r>
          </w:p>
          <w:p w14:paraId="34C8DB7C" w14:textId="77777777" w:rsidR="00A6033A" w:rsidRPr="00E170A7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Rozwój infrastruktury służącej społeczności lokalnej.</w:t>
            </w:r>
          </w:p>
        </w:tc>
        <w:tc>
          <w:tcPr>
            <w:tcW w:w="8649" w:type="dxa"/>
          </w:tcPr>
          <w:p w14:paraId="1898FE1D" w14:textId="77777777" w:rsidR="00A6033A" w:rsidRPr="00E170A7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przyznanie pomocy/powierzenie grantu spełnił minimalne wymagania jeżeli otrzyma co najmniej 12 pkt. spośród 23 możliwych do otrzymania w ramach następujących kryteriów wyboru operacji obowiązujących dla Przedsięwzięcia 1.2.1:</w:t>
            </w:r>
          </w:p>
          <w:p w14:paraId="40595EC0" w14:textId="77777777" w:rsidR="00A6033A" w:rsidRPr="00C20A66" w:rsidRDefault="00A6033A" w:rsidP="001F5D7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Stopień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realizacji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wskaźników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LSR,</w:t>
            </w:r>
          </w:p>
          <w:p w14:paraId="3F94B8C7" w14:textId="77777777" w:rsidR="00A6033A" w:rsidRPr="00C20A66" w:rsidRDefault="00A6033A" w:rsidP="001F5D7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Innowacyjność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78179A4" w14:textId="77777777" w:rsidR="00A6033A" w:rsidRPr="00C20A66" w:rsidRDefault="00A6033A" w:rsidP="001F5D7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Miejsce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realizacji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operacji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D247021" w14:textId="77777777" w:rsidR="00A6033A" w:rsidRPr="00C20A66" w:rsidRDefault="00A6033A" w:rsidP="001F5D7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Zrównoważony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rozwój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obszaru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LSR.</w:t>
            </w:r>
          </w:p>
        </w:tc>
      </w:tr>
      <w:tr w:rsidR="00A6033A" w:rsidRPr="00FD5D3A" w14:paraId="25C3F0F6" w14:textId="77777777" w:rsidTr="001F5D7A">
        <w:tc>
          <w:tcPr>
            <w:tcW w:w="817" w:type="dxa"/>
            <w:vAlign w:val="center"/>
          </w:tcPr>
          <w:p w14:paraId="1D3983E1" w14:textId="77777777" w:rsidR="00A6033A" w:rsidRPr="00222765" w:rsidRDefault="00A6033A" w:rsidP="001F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4.</w:t>
            </w:r>
          </w:p>
        </w:tc>
        <w:tc>
          <w:tcPr>
            <w:tcW w:w="4678" w:type="dxa"/>
            <w:vAlign w:val="center"/>
          </w:tcPr>
          <w:p w14:paraId="428514CC" w14:textId="77777777" w:rsidR="00A6033A" w:rsidRPr="00222765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Przedsięwzięcie 1.2.2</w:t>
            </w:r>
          </w:p>
          <w:p w14:paraId="067BA995" w14:textId="77777777" w:rsidR="00A6033A" w:rsidRPr="00222765" w:rsidRDefault="00A6033A" w:rsidP="001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Wzmocnienie więzi społecznych.</w:t>
            </w:r>
          </w:p>
        </w:tc>
        <w:tc>
          <w:tcPr>
            <w:tcW w:w="8649" w:type="dxa"/>
          </w:tcPr>
          <w:p w14:paraId="512579F1" w14:textId="77777777" w:rsidR="00A6033A" w:rsidRPr="00E170A7" w:rsidRDefault="00A6033A" w:rsidP="001F5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powierzenie grantu spełnił minimalne wymagania jeżeli otrzyma co najmniej 27 pkt. spośród 51 możliwych do otrzymania w ramach wszystkich kryteriów wyboru grantów obowiązujących dla Przedsięwzięcia 1.2.2.</w:t>
            </w:r>
          </w:p>
        </w:tc>
      </w:tr>
    </w:tbl>
    <w:p w14:paraId="68FFE21C" w14:textId="77777777" w:rsidR="00A6033A" w:rsidRPr="00E170A7" w:rsidRDefault="00A6033A" w:rsidP="00A6033A">
      <w:pPr>
        <w:rPr>
          <w:rFonts w:ascii="Times New Roman" w:hAnsi="Times New Roman"/>
          <w:sz w:val="24"/>
          <w:szCs w:val="24"/>
          <w:lang w:val="pl-PL"/>
        </w:rPr>
      </w:pPr>
    </w:p>
    <w:p w14:paraId="5ABC4F15" w14:textId="77777777" w:rsidR="00E170A7" w:rsidRPr="001F52A3" w:rsidRDefault="00E170A7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sectPr w:rsidR="00E170A7" w:rsidRPr="001F52A3" w:rsidSect="000464BA">
      <w:head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2ABF" w14:textId="77777777" w:rsidR="004F0493" w:rsidRDefault="004F0493">
      <w:pPr>
        <w:spacing w:after="0" w:line="240" w:lineRule="auto"/>
      </w:pPr>
      <w:r>
        <w:separator/>
      </w:r>
    </w:p>
  </w:endnote>
  <w:endnote w:type="continuationSeparator" w:id="0">
    <w:p w14:paraId="7AEFE0AB" w14:textId="77777777" w:rsidR="004F0493" w:rsidRDefault="004F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F669" w14:textId="77777777" w:rsidR="004F0493" w:rsidRDefault="004F0493">
      <w:pPr>
        <w:spacing w:after="0" w:line="240" w:lineRule="auto"/>
      </w:pPr>
      <w:r>
        <w:separator/>
      </w:r>
    </w:p>
  </w:footnote>
  <w:footnote w:type="continuationSeparator" w:id="0">
    <w:p w14:paraId="072A3C7F" w14:textId="77777777" w:rsidR="004F0493" w:rsidRDefault="004F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796C" w14:textId="4F67BD65" w:rsidR="006517D2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Załącznik nr 1 do Uchwały Rady Programowej nr 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1</w:t>
    </w:r>
    <w:r w:rsidR="001A1AA0">
      <w:rPr>
        <w:rFonts w:ascii="Times New Roman" w:eastAsia="Times New Roman" w:hAnsi="Times New Roman" w:cs="Times New Roman"/>
        <w:i/>
        <w:iCs/>
        <w:sz w:val="24"/>
        <w:szCs w:val="24"/>
      </w:rPr>
      <w:t>9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>/20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2</w:t>
    </w:r>
    <w:r w:rsidR="001A1AA0">
      <w:rPr>
        <w:rFonts w:ascii="Times New Roman" w:eastAsia="Times New Roman" w:hAnsi="Times New Roman" w:cs="Times New Roman"/>
        <w:i/>
        <w:iCs/>
        <w:sz w:val="24"/>
        <w:szCs w:val="24"/>
      </w:rPr>
      <w:t>1</w:t>
    </w:r>
  </w:p>
  <w:p w14:paraId="4528249C" w14:textId="222737DE" w:rsidR="006517D2" w:rsidRPr="00C641D8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 dn. 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1</w:t>
    </w:r>
    <w:r w:rsidR="001A1AA0">
      <w:rPr>
        <w:rFonts w:ascii="Times New Roman" w:eastAsia="Times New Roman" w:hAnsi="Times New Roman" w:cs="Times New Roman"/>
        <w:i/>
        <w:iCs/>
        <w:sz w:val="24"/>
        <w:szCs w:val="24"/>
      </w:rPr>
      <w:t>7 czerwca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20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2</w:t>
    </w:r>
    <w:r w:rsidR="001A1AA0">
      <w:rPr>
        <w:rFonts w:ascii="Times New Roman" w:eastAsia="Times New Roman" w:hAnsi="Times New Roman" w:cs="Times New Roman"/>
        <w:i/>
        <w:iCs/>
        <w:sz w:val="24"/>
        <w:szCs w:val="24"/>
      </w:rPr>
      <w:t>1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DCC4" w14:textId="453FC4BF" w:rsidR="006517D2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Załącznik nr 2 do Uchwały Rady Programowej nr 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17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>/20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20</w:t>
    </w:r>
  </w:p>
  <w:p w14:paraId="6CBD1D3F" w14:textId="130793BE" w:rsidR="006517D2" w:rsidRPr="00C641D8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 dn. 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18 września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20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20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BDA"/>
    <w:multiLevelType w:val="multilevel"/>
    <w:tmpl w:val="65C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C43D3"/>
    <w:multiLevelType w:val="multilevel"/>
    <w:tmpl w:val="84E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964E8"/>
    <w:multiLevelType w:val="multilevel"/>
    <w:tmpl w:val="B16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B722B"/>
    <w:multiLevelType w:val="multilevel"/>
    <w:tmpl w:val="48C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B75C4"/>
    <w:multiLevelType w:val="multilevel"/>
    <w:tmpl w:val="7FC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5712B"/>
    <w:multiLevelType w:val="hybridMultilevel"/>
    <w:tmpl w:val="9EF21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6367"/>
    <w:multiLevelType w:val="hybridMultilevel"/>
    <w:tmpl w:val="8278B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F2A63"/>
    <w:multiLevelType w:val="multilevel"/>
    <w:tmpl w:val="C2A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54CB2"/>
    <w:multiLevelType w:val="multilevel"/>
    <w:tmpl w:val="F79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8175E"/>
    <w:multiLevelType w:val="multilevel"/>
    <w:tmpl w:val="52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823B5"/>
    <w:multiLevelType w:val="multilevel"/>
    <w:tmpl w:val="0FE4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C75DC"/>
    <w:multiLevelType w:val="multilevel"/>
    <w:tmpl w:val="8FC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9A3466"/>
    <w:multiLevelType w:val="multilevel"/>
    <w:tmpl w:val="FBA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550B8"/>
    <w:multiLevelType w:val="multilevel"/>
    <w:tmpl w:val="DD98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F2064"/>
    <w:multiLevelType w:val="hybridMultilevel"/>
    <w:tmpl w:val="A448C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35731"/>
    <w:multiLevelType w:val="multilevel"/>
    <w:tmpl w:val="8A8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F25AD"/>
    <w:multiLevelType w:val="hybridMultilevel"/>
    <w:tmpl w:val="7F6829A4"/>
    <w:lvl w:ilvl="0" w:tplc="54720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33DA"/>
    <w:multiLevelType w:val="multilevel"/>
    <w:tmpl w:val="D4B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A5F71"/>
    <w:multiLevelType w:val="hybridMultilevel"/>
    <w:tmpl w:val="110C623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68B3EB7"/>
    <w:multiLevelType w:val="multilevel"/>
    <w:tmpl w:val="5B7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56183"/>
    <w:multiLevelType w:val="multilevel"/>
    <w:tmpl w:val="474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605BB"/>
    <w:multiLevelType w:val="multilevel"/>
    <w:tmpl w:val="0F88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E484C"/>
    <w:multiLevelType w:val="multilevel"/>
    <w:tmpl w:val="AF9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07B79"/>
    <w:multiLevelType w:val="multilevel"/>
    <w:tmpl w:val="35F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3C19C0"/>
    <w:multiLevelType w:val="hybridMultilevel"/>
    <w:tmpl w:val="39D058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4CB5602"/>
    <w:multiLevelType w:val="multilevel"/>
    <w:tmpl w:val="C47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CE6553"/>
    <w:multiLevelType w:val="multilevel"/>
    <w:tmpl w:val="004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241360"/>
    <w:multiLevelType w:val="multilevel"/>
    <w:tmpl w:val="045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441B29"/>
    <w:multiLevelType w:val="multilevel"/>
    <w:tmpl w:val="3B9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43043"/>
    <w:multiLevelType w:val="hybridMultilevel"/>
    <w:tmpl w:val="5BD46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86192"/>
    <w:multiLevelType w:val="hybridMultilevel"/>
    <w:tmpl w:val="B89A7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34840"/>
    <w:multiLevelType w:val="multilevel"/>
    <w:tmpl w:val="0A1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D2608"/>
    <w:multiLevelType w:val="multilevel"/>
    <w:tmpl w:val="6DA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17F03"/>
    <w:multiLevelType w:val="hybridMultilevel"/>
    <w:tmpl w:val="5FF6BDA6"/>
    <w:lvl w:ilvl="0" w:tplc="C7D23F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0AD5"/>
    <w:multiLevelType w:val="multilevel"/>
    <w:tmpl w:val="5D1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2E6634"/>
    <w:multiLevelType w:val="multilevel"/>
    <w:tmpl w:val="52E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537AA4"/>
    <w:multiLevelType w:val="multilevel"/>
    <w:tmpl w:val="6E4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904CDC"/>
    <w:multiLevelType w:val="multilevel"/>
    <w:tmpl w:val="B45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C443E4"/>
    <w:multiLevelType w:val="multilevel"/>
    <w:tmpl w:val="A7F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0244E8"/>
    <w:multiLevelType w:val="multilevel"/>
    <w:tmpl w:val="5C1C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6F727A"/>
    <w:multiLevelType w:val="multilevel"/>
    <w:tmpl w:val="9C1E9F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6E3DCA"/>
    <w:multiLevelType w:val="multilevel"/>
    <w:tmpl w:val="747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2F2055"/>
    <w:multiLevelType w:val="multilevel"/>
    <w:tmpl w:val="16CE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E05F7E"/>
    <w:multiLevelType w:val="multilevel"/>
    <w:tmpl w:val="5E7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7"/>
  </w:num>
  <w:num w:numId="3">
    <w:abstractNumId w:val="42"/>
  </w:num>
  <w:num w:numId="4">
    <w:abstractNumId w:val="26"/>
  </w:num>
  <w:num w:numId="5">
    <w:abstractNumId w:val="2"/>
  </w:num>
  <w:num w:numId="6">
    <w:abstractNumId w:val="23"/>
  </w:num>
  <w:num w:numId="7">
    <w:abstractNumId w:val="17"/>
  </w:num>
  <w:num w:numId="8">
    <w:abstractNumId w:val="0"/>
  </w:num>
  <w:num w:numId="9">
    <w:abstractNumId w:val="12"/>
  </w:num>
  <w:num w:numId="10">
    <w:abstractNumId w:val="19"/>
  </w:num>
  <w:num w:numId="11">
    <w:abstractNumId w:val="6"/>
  </w:num>
  <w:num w:numId="12">
    <w:abstractNumId w:val="40"/>
  </w:num>
  <w:num w:numId="13">
    <w:abstractNumId w:val="5"/>
  </w:num>
  <w:num w:numId="14">
    <w:abstractNumId w:val="29"/>
  </w:num>
  <w:num w:numId="15">
    <w:abstractNumId w:val="30"/>
  </w:num>
  <w:num w:numId="16">
    <w:abstractNumId w:val="36"/>
  </w:num>
  <w:num w:numId="17">
    <w:abstractNumId w:val="35"/>
  </w:num>
  <w:num w:numId="18">
    <w:abstractNumId w:val="1"/>
  </w:num>
  <w:num w:numId="19">
    <w:abstractNumId w:val="31"/>
  </w:num>
  <w:num w:numId="20">
    <w:abstractNumId w:val="11"/>
  </w:num>
  <w:num w:numId="21">
    <w:abstractNumId w:val="13"/>
  </w:num>
  <w:num w:numId="22">
    <w:abstractNumId w:val="20"/>
  </w:num>
  <w:num w:numId="23">
    <w:abstractNumId w:val="39"/>
  </w:num>
  <w:num w:numId="24">
    <w:abstractNumId w:val="25"/>
  </w:num>
  <w:num w:numId="25">
    <w:abstractNumId w:val="27"/>
  </w:num>
  <w:num w:numId="26">
    <w:abstractNumId w:val="4"/>
  </w:num>
  <w:num w:numId="27">
    <w:abstractNumId w:val="9"/>
  </w:num>
  <w:num w:numId="28">
    <w:abstractNumId w:val="28"/>
  </w:num>
  <w:num w:numId="29">
    <w:abstractNumId w:val="37"/>
  </w:num>
  <w:num w:numId="30">
    <w:abstractNumId w:val="3"/>
  </w:num>
  <w:num w:numId="31">
    <w:abstractNumId w:val="10"/>
  </w:num>
  <w:num w:numId="32">
    <w:abstractNumId w:val="22"/>
  </w:num>
  <w:num w:numId="33">
    <w:abstractNumId w:val="43"/>
  </w:num>
  <w:num w:numId="34">
    <w:abstractNumId w:val="34"/>
  </w:num>
  <w:num w:numId="35">
    <w:abstractNumId w:val="32"/>
  </w:num>
  <w:num w:numId="36">
    <w:abstractNumId w:val="15"/>
  </w:num>
  <w:num w:numId="37">
    <w:abstractNumId w:val="38"/>
  </w:num>
  <w:num w:numId="38">
    <w:abstractNumId w:val="8"/>
  </w:num>
  <w:num w:numId="39">
    <w:abstractNumId w:val="41"/>
  </w:num>
  <w:num w:numId="40">
    <w:abstractNumId w:val="21"/>
  </w:num>
  <w:num w:numId="41">
    <w:abstractNumId w:val="18"/>
  </w:num>
  <w:num w:numId="42">
    <w:abstractNumId w:val="16"/>
  </w:num>
  <w:num w:numId="43">
    <w:abstractNumId w:val="1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MTY1MrY0NzAzNzZQ0lEKTi0uzszPAykwqgUAIIPuZywAAAA="/>
  </w:docVars>
  <w:rsids>
    <w:rsidRoot w:val="00806DE7"/>
    <w:rsid w:val="00016BAE"/>
    <w:rsid w:val="000464BA"/>
    <w:rsid w:val="00052D91"/>
    <w:rsid w:val="000852C6"/>
    <w:rsid w:val="000B2318"/>
    <w:rsid w:val="00126506"/>
    <w:rsid w:val="001421A5"/>
    <w:rsid w:val="00166324"/>
    <w:rsid w:val="001A1AA0"/>
    <w:rsid w:val="001F52A3"/>
    <w:rsid w:val="00203D08"/>
    <w:rsid w:val="00222765"/>
    <w:rsid w:val="002348F0"/>
    <w:rsid w:val="002A15F2"/>
    <w:rsid w:val="00325760"/>
    <w:rsid w:val="00333626"/>
    <w:rsid w:val="003F50C2"/>
    <w:rsid w:val="00413225"/>
    <w:rsid w:val="00466B73"/>
    <w:rsid w:val="004720B3"/>
    <w:rsid w:val="004F0493"/>
    <w:rsid w:val="00505008"/>
    <w:rsid w:val="005276AC"/>
    <w:rsid w:val="005332F1"/>
    <w:rsid w:val="00551D6F"/>
    <w:rsid w:val="005B49DF"/>
    <w:rsid w:val="005E3D3F"/>
    <w:rsid w:val="00614BF6"/>
    <w:rsid w:val="00624DE9"/>
    <w:rsid w:val="006517D2"/>
    <w:rsid w:val="00734356"/>
    <w:rsid w:val="007C628E"/>
    <w:rsid w:val="00806DE7"/>
    <w:rsid w:val="008360DE"/>
    <w:rsid w:val="008526A4"/>
    <w:rsid w:val="008526B7"/>
    <w:rsid w:val="00860436"/>
    <w:rsid w:val="00874A88"/>
    <w:rsid w:val="008A2F12"/>
    <w:rsid w:val="008A5015"/>
    <w:rsid w:val="008E0662"/>
    <w:rsid w:val="008E0694"/>
    <w:rsid w:val="008E396F"/>
    <w:rsid w:val="008E61FB"/>
    <w:rsid w:val="00900857"/>
    <w:rsid w:val="00947E9B"/>
    <w:rsid w:val="00996420"/>
    <w:rsid w:val="009B2E26"/>
    <w:rsid w:val="00A6033A"/>
    <w:rsid w:val="00A80E91"/>
    <w:rsid w:val="00A82666"/>
    <w:rsid w:val="00AC2709"/>
    <w:rsid w:val="00B02764"/>
    <w:rsid w:val="00B05B58"/>
    <w:rsid w:val="00B560E9"/>
    <w:rsid w:val="00B82E80"/>
    <w:rsid w:val="00B97CC7"/>
    <w:rsid w:val="00BE01B4"/>
    <w:rsid w:val="00BE57AA"/>
    <w:rsid w:val="00C123AC"/>
    <w:rsid w:val="00C30371"/>
    <w:rsid w:val="00C348E3"/>
    <w:rsid w:val="00C358EE"/>
    <w:rsid w:val="00C47883"/>
    <w:rsid w:val="00CC04F9"/>
    <w:rsid w:val="00CE35EF"/>
    <w:rsid w:val="00D27559"/>
    <w:rsid w:val="00D42B06"/>
    <w:rsid w:val="00D85F9E"/>
    <w:rsid w:val="00D941F1"/>
    <w:rsid w:val="00D95D19"/>
    <w:rsid w:val="00DE5529"/>
    <w:rsid w:val="00DF299E"/>
    <w:rsid w:val="00E170A7"/>
    <w:rsid w:val="00E465F1"/>
    <w:rsid w:val="00E7439A"/>
    <w:rsid w:val="00E910B2"/>
    <w:rsid w:val="00EA3FB0"/>
    <w:rsid w:val="00ED6632"/>
    <w:rsid w:val="00F05EC8"/>
    <w:rsid w:val="00F30290"/>
    <w:rsid w:val="00F4005E"/>
    <w:rsid w:val="00F562DB"/>
    <w:rsid w:val="00F66C30"/>
    <w:rsid w:val="00F67D7E"/>
    <w:rsid w:val="00F74F73"/>
    <w:rsid w:val="00F7746E"/>
    <w:rsid w:val="00FB082F"/>
    <w:rsid w:val="00FD5D3A"/>
    <w:rsid w:val="00FF3F48"/>
    <w:rsid w:val="018CAAEF"/>
    <w:rsid w:val="2CCFEE53"/>
    <w:rsid w:val="388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7AE66"/>
  <w15:chartTrackingRefBased/>
  <w15:docId w15:val="{C8EE38A5-E610-4CD2-88ED-32029002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7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DE7"/>
    <w:pPr>
      <w:ind w:left="720"/>
      <w:contextualSpacing/>
    </w:pPr>
  </w:style>
  <w:style w:type="table" w:styleId="Tabela-Siatka">
    <w:name w:val="Table Grid"/>
    <w:basedOn w:val="Standardowy"/>
    <w:uiPriority w:val="59"/>
    <w:rsid w:val="001F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52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F52A3"/>
  </w:style>
  <w:style w:type="paragraph" w:styleId="Stopka">
    <w:name w:val="footer"/>
    <w:basedOn w:val="Normalny"/>
    <w:link w:val="StopkaZnak"/>
    <w:uiPriority w:val="99"/>
    <w:unhideWhenUsed/>
    <w:rsid w:val="0005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D91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0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FDE2-2522-4B18-A0C2-BDBB2D62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4984</Words>
  <Characters>29910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Sadłocha</dc:creator>
  <cp:keywords/>
  <dc:description/>
  <cp:lastModifiedBy>Piotr Sadłocha</cp:lastModifiedBy>
  <cp:revision>9</cp:revision>
  <cp:lastPrinted>2021-06-16T09:45:00Z</cp:lastPrinted>
  <dcterms:created xsi:type="dcterms:W3CDTF">2021-06-04T07:14:00Z</dcterms:created>
  <dcterms:modified xsi:type="dcterms:W3CDTF">2021-06-17T20:13:00Z</dcterms:modified>
</cp:coreProperties>
</file>